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243A6" w14:textId="77777777" w:rsidR="000A4BF4" w:rsidRPr="000A4BF4" w:rsidRDefault="000A4BF4" w:rsidP="000A4BF4">
      <w:pPr>
        <w:jc w:val="center"/>
        <w:rPr>
          <w:rFonts w:ascii="Calibri" w:hAnsi="Calibri"/>
          <w:b/>
          <w:sz w:val="48"/>
          <w:szCs w:val="48"/>
        </w:rPr>
      </w:pPr>
      <w:r>
        <w:rPr>
          <w:b/>
          <w:szCs w:val="24"/>
        </w:rPr>
        <w:t xml:space="preserve">  </w:t>
      </w:r>
      <w:r w:rsidRPr="000A4BF4">
        <w:rPr>
          <w:rFonts w:ascii="Calibri" w:hAnsi="Calibri"/>
          <w:b/>
          <w:sz w:val="48"/>
          <w:szCs w:val="48"/>
        </w:rPr>
        <w:t xml:space="preserve">EMERGENCY </w:t>
      </w:r>
      <w:r>
        <w:rPr>
          <w:rFonts w:ascii="Calibri" w:hAnsi="Calibri"/>
          <w:b/>
          <w:sz w:val="48"/>
          <w:szCs w:val="48"/>
        </w:rPr>
        <w:t>PROCEDURES</w:t>
      </w:r>
    </w:p>
    <w:p w14:paraId="147A1ABD" w14:textId="02C99598" w:rsidR="00EA771E" w:rsidRDefault="00EA771E">
      <w:pPr>
        <w:jc w:val="both"/>
        <w:rPr>
          <w:rFonts w:ascii="Calibri" w:hAnsi="Calibri"/>
          <w:sz w:val="22"/>
          <w:szCs w:val="22"/>
          <w:lang w:val="en-GB"/>
        </w:rPr>
      </w:pPr>
    </w:p>
    <w:p w14:paraId="0A7C8DD6" w14:textId="77777777" w:rsidR="00595DAD" w:rsidRPr="00DF072D" w:rsidRDefault="00595DAD">
      <w:pPr>
        <w:jc w:val="both"/>
        <w:rPr>
          <w:rFonts w:ascii="Calibri" w:hAnsi="Calibri"/>
          <w:sz w:val="22"/>
          <w:szCs w:val="22"/>
          <w:lang w:val="en-GB"/>
        </w:rPr>
      </w:pPr>
    </w:p>
    <w:p w14:paraId="2B607990" w14:textId="77777777" w:rsidR="00EA771E" w:rsidRPr="00DF072D" w:rsidRDefault="00EA771E">
      <w:pPr>
        <w:jc w:val="both"/>
        <w:rPr>
          <w:rFonts w:ascii="Calibri" w:hAnsi="Calibri"/>
          <w:szCs w:val="24"/>
          <w:lang w:val="en-GB"/>
        </w:rPr>
      </w:pPr>
      <w:r w:rsidRPr="00DF072D">
        <w:rPr>
          <w:rFonts w:ascii="Calibri" w:hAnsi="Calibri"/>
          <w:szCs w:val="24"/>
          <w:lang w:val="en-GB"/>
        </w:rPr>
        <w:t>The Q</w:t>
      </w:r>
      <w:r w:rsidR="000A4BF4">
        <w:rPr>
          <w:rFonts w:ascii="Calibri" w:hAnsi="Calibri"/>
          <w:szCs w:val="24"/>
          <w:lang w:val="en-GB"/>
        </w:rPr>
        <w:t xml:space="preserve">EII </w:t>
      </w:r>
      <w:r w:rsidRPr="00DF072D">
        <w:rPr>
          <w:rFonts w:ascii="Calibri" w:hAnsi="Calibri"/>
          <w:szCs w:val="24"/>
          <w:lang w:val="en-GB"/>
        </w:rPr>
        <w:t>Centre</w:t>
      </w:r>
      <w:r w:rsidR="005D3746" w:rsidRPr="00DF072D">
        <w:rPr>
          <w:rFonts w:ascii="Calibri" w:hAnsi="Calibri"/>
          <w:szCs w:val="24"/>
          <w:lang w:val="en-GB"/>
        </w:rPr>
        <w:t xml:space="preserve"> is committed to the safety of all its staff, clients and visitors</w:t>
      </w:r>
      <w:r w:rsidRPr="00DF072D">
        <w:rPr>
          <w:rFonts w:ascii="Calibri" w:hAnsi="Calibri"/>
          <w:szCs w:val="24"/>
          <w:lang w:val="en-GB"/>
        </w:rPr>
        <w:t>.</w:t>
      </w:r>
    </w:p>
    <w:p w14:paraId="6BC53EA3" w14:textId="0900E7CF" w:rsidR="00595DAD" w:rsidRPr="00DF072D" w:rsidRDefault="00595DAD">
      <w:pPr>
        <w:jc w:val="both"/>
        <w:rPr>
          <w:rFonts w:ascii="Calibri" w:hAnsi="Calibri"/>
          <w:szCs w:val="24"/>
          <w:lang w:val="en-GB"/>
        </w:rPr>
      </w:pPr>
    </w:p>
    <w:p w14:paraId="1D9B9348" w14:textId="77777777" w:rsidR="00EA771E" w:rsidRPr="00595DAD" w:rsidRDefault="00EA771E">
      <w:pPr>
        <w:jc w:val="both"/>
        <w:rPr>
          <w:rFonts w:ascii="Calibri" w:hAnsi="Calibri"/>
          <w:sz w:val="32"/>
          <w:szCs w:val="24"/>
          <w:lang w:val="en-GB"/>
        </w:rPr>
      </w:pPr>
      <w:r w:rsidRPr="00595DAD">
        <w:rPr>
          <w:rFonts w:ascii="Calibri" w:hAnsi="Calibri"/>
          <w:b/>
          <w:sz w:val="32"/>
          <w:szCs w:val="24"/>
          <w:lang w:val="en-GB"/>
        </w:rPr>
        <w:t>FIRE</w:t>
      </w:r>
    </w:p>
    <w:p w14:paraId="746DE022" w14:textId="77777777" w:rsidR="00EA771E" w:rsidRDefault="00EA771E">
      <w:pPr>
        <w:jc w:val="both"/>
        <w:rPr>
          <w:rFonts w:ascii="Calibri" w:hAnsi="Calibri"/>
          <w:szCs w:val="24"/>
          <w:lang w:val="en-GB"/>
        </w:rPr>
      </w:pPr>
    </w:p>
    <w:p w14:paraId="363C7449" w14:textId="48C0568F" w:rsidR="00DA3A8C" w:rsidRDefault="00DF4632" w:rsidP="008A636F">
      <w:pPr>
        <w:jc w:val="both"/>
        <w:rPr>
          <w:rFonts w:ascii="Calibri" w:hAnsi="Calibri"/>
          <w:szCs w:val="24"/>
          <w:lang w:val="en-GB"/>
        </w:rPr>
      </w:pPr>
      <w:r>
        <w:rPr>
          <w:rFonts w:ascii="Calibri" w:hAnsi="Calibri"/>
          <w:szCs w:val="24"/>
          <w:lang w:val="en-GB"/>
        </w:rPr>
        <w:t>T</w:t>
      </w:r>
      <w:r w:rsidR="001736A7" w:rsidRPr="00DA3A8C">
        <w:rPr>
          <w:rFonts w:ascii="Calibri" w:hAnsi="Calibri"/>
          <w:szCs w:val="24"/>
          <w:lang w:val="en-GB"/>
        </w:rPr>
        <w:t>he Centre’s Fire Alarm notification is in the form a spoken voice announcement (female) repeating the following:</w:t>
      </w:r>
    </w:p>
    <w:p w14:paraId="4845D8C7" w14:textId="77777777" w:rsidR="00DA3A8C" w:rsidRDefault="00DA3A8C" w:rsidP="008A636F">
      <w:pPr>
        <w:jc w:val="both"/>
        <w:rPr>
          <w:rFonts w:ascii="Calibri" w:hAnsi="Calibri"/>
          <w:szCs w:val="24"/>
          <w:lang w:val="en-GB"/>
        </w:rPr>
      </w:pPr>
    </w:p>
    <w:p w14:paraId="3A9A3657" w14:textId="77777777" w:rsidR="008A636F" w:rsidRDefault="008A636F" w:rsidP="008A636F">
      <w:pPr>
        <w:jc w:val="both"/>
        <w:rPr>
          <w:rFonts w:ascii="Calibri" w:hAnsi="Calibri"/>
          <w:szCs w:val="24"/>
          <w:lang w:val="en-GB"/>
        </w:rPr>
      </w:pPr>
      <w:r w:rsidRPr="008A636F">
        <w:rPr>
          <w:rFonts w:ascii="Calibri" w:hAnsi="Calibri"/>
          <w:szCs w:val="24"/>
          <w:lang w:val="en-GB"/>
        </w:rPr>
        <w:t>“</w:t>
      </w:r>
      <w:r w:rsidR="000C59E1">
        <w:rPr>
          <w:rFonts w:ascii="Calibri" w:hAnsi="Calibri"/>
          <w:i/>
          <w:szCs w:val="24"/>
          <w:lang w:val="en-GB"/>
        </w:rPr>
        <w:t>A</w:t>
      </w:r>
      <w:r w:rsidRPr="008A636F">
        <w:rPr>
          <w:rFonts w:ascii="Calibri" w:hAnsi="Calibri"/>
          <w:i/>
          <w:szCs w:val="24"/>
          <w:lang w:val="en-GB"/>
        </w:rPr>
        <w:t xml:space="preserve"> fire has been detected in the building. Please make your way out of the building by the nearest fire exit, please do not use the lifts</w:t>
      </w:r>
      <w:r w:rsidRPr="008A636F">
        <w:rPr>
          <w:rFonts w:ascii="Calibri" w:hAnsi="Calibri"/>
          <w:szCs w:val="24"/>
          <w:lang w:val="en-GB"/>
        </w:rPr>
        <w:t>”.</w:t>
      </w:r>
    </w:p>
    <w:p w14:paraId="49237E99" w14:textId="77777777" w:rsidR="008A636F" w:rsidRDefault="008A636F" w:rsidP="008A636F">
      <w:pPr>
        <w:jc w:val="both"/>
        <w:rPr>
          <w:rFonts w:ascii="Calibri" w:hAnsi="Calibri"/>
          <w:szCs w:val="24"/>
          <w:lang w:val="en-GB"/>
        </w:rPr>
      </w:pPr>
    </w:p>
    <w:p w14:paraId="71BC88FF" w14:textId="2AA01901" w:rsidR="00CF37B7" w:rsidRDefault="00EA771E">
      <w:pPr>
        <w:jc w:val="both"/>
        <w:rPr>
          <w:rFonts w:ascii="Calibri" w:hAnsi="Calibri"/>
          <w:szCs w:val="24"/>
          <w:lang w:val="en-GB"/>
        </w:rPr>
      </w:pPr>
      <w:r w:rsidRPr="00DF072D">
        <w:rPr>
          <w:rFonts w:ascii="Calibri" w:hAnsi="Calibri"/>
          <w:szCs w:val="24"/>
          <w:lang w:val="en-GB"/>
        </w:rPr>
        <w:t xml:space="preserve">Familiarise yourself with the </w:t>
      </w:r>
      <w:r w:rsidRPr="00DF072D">
        <w:rPr>
          <w:rFonts w:ascii="Calibri" w:hAnsi="Calibri"/>
          <w:b/>
          <w:szCs w:val="24"/>
          <w:lang w:val="en-GB"/>
        </w:rPr>
        <w:t>FIRE EXITS</w:t>
      </w:r>
      <w:r w:rsidRPr="00DF072D">
        <w:rPr>
          <w:rFonts w:ascii="Calibri" w:hAnsi="Calibri"/>
          <w:szCs w:val="24"/>
          <w:lang w:val="en-GB"/>
        </w:rPr>
        <w:t xml:space="preserve"> and </w:t>
      </w:r>
      <w:r w:rsidRPr="001F1E1E">
        <w:rPr>
          <w:rFonts w:ascii="Calibri" w:hAnsi="Calibri"/>
          <w:b/>
          <w:szCs w:val="24"/>
          <w:lang w:val="en-GB"/>
        </w:rPr>
        <w:t>FIRE</w:t>
      </w:r>
      <w:r w:rsidRPr="00DF072D">
        <w:rPr>
          <w:rFonts w:ascii="Calibri" w:hAnsi="Calibri"/>
          <w:szCs w:val="24"/>
          <w:lang w:val="en-GB"/>
        </w:rPr>
        <w:t xml:space="preserve"> </w:t>
      </w:r>
      <w:r w:rsidRPr="00DF072D">
        <w:rPr>
          <w:rFonts w:ascii="Calibri" w:hAnsi="Calibri"/>
          <w:b/>
          <w:szCs w:val="24"/>
          <w:lang w:val="en-GB"/>
        </w:rPr>
        <w:t>ESCAPE ROUTES</w:t>
      </w:r>
      <w:r w:rsidRPr="00DF072D">
        <w:rPr>
          <w:rFonts w:ascii="Calibri" w:hAnsi="Calibri"/>
          <w:szCs w:val="24"/>
          <w:lang w:val="en-GB"/>
        </w:rPr>
        <w:t xml:space="preserve"> </w:t>
      </w:r>
      <w:r w:rsidR="005D3746" w:rsidRPr="00DF072D">
        <w:rPr>
          <w:rFonts w:ascii="Calibri" w:hAnsi="Calibri"/>
          <w:szCs w:val="24"/>
          <w:lang w:val="en-GB"/>
        </w:rPr>
        <w:t>from</w:t>
      </w:r>
      <w:r w:rsidRPr="00DF072D">
        <w:rPr>
          <w:rFonts w:ascii="Calibri" w:hAnsi="Calibri"/>
          <w:szCs w:val="24"/>
          <w:lang w:val="en-GB"/>
        </w:rPr>
        <w:t xml:space="preserve"> the floors you will be using, and brief any staff/stewards to do so also. </w:t>
      </w:r>
    </w:p>
    <w:p w14:paraId="5AEC0790" w14:textId="77777777" w:rsidR="007E6A2B" w:rsidRDefault="007E6A2B">
      <w:pPr>
        <w:jc w:val="both"/>
        <w:rPr>
          <w:rFonts w:ascii="Calibri" w:hAnsi="Calibri"/>
          <w:szCs w:val="24"/>
          <w:lang w:val="en-GB"/>
        </w:rPr>
      </w:pPr>
    </w:p>
    <w:p w14:paraId="68E0A189" w14:textId="5A388C2D" w:rsidR="0092643C" w:rsidRDefault="007E6A2B">
      <w:pPr>
        <w:jc w:val="both"/>
        <w:rPr>
          <w:rFonts w:ascii="Calibri" w:hAnsi="Calibri"/>
          <w:szCs w:val="24"/>
          <w:lang w:val="en-GB"/>
        </w:rPr>
      </w:pPr>
      <w:r w:rsidRPr="007E6A2B">
        <w:rPr>
          <w:rFonts w:ascii="Calibri" w:hAnsi="Calibri"/>
          <w:noProof/>
          <w:szCs w:val="24"/>
          <w:lang w:val="en-GB" w:eastAsia="en-GB"/>
        </w:rPr>
        <mc:AlternateContent>
          <mc:Choice Requires="wps">
            <w:drawing>
              <wp:anchor distT="45720" distB="45720" distL="114300" distR="114300" simplePos="0" relativeHeight="251660288" behindDoc="1" locked="0" layoutInCell="1" allowOverlap="1" wp14:anchorId="7E80EA49" wp14:editId="140AC8CA">
                <wp:simplePos x="0" y="0"/>
                <wp:positionH relativeFrom="column">
                  <wp:posOffset>-62230</wp:posOffset>
                </wp:positionH>
                <wp:positionV relativeFrom="paragraph">
                  <wp:posOffset>170180</wp:posOffset>
                </wp:positionV>
                <wp:extent cx="2360930" cy="1404620"/>
                <wp:effectExtent l="0" t="0" r="0" b="0"/>
                <wp:wrapTight wrapText="bothSides">
                  <wp:wrapPolygon edited="0">
                    <wp:start x="0" y="0"/>
                    <wp:lineTo x="0" y="20115"/>
                    <wp:lineTo x="21361" y="20115"/>
                    <wp:lineTo x="2136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EC53223" w14:textId="6D9828BF" w:rsidR="007E6A2B" w:rsidRDefault="007E6A2B">
                            <w:r>
                              <w:rPr>
                                <w:rFonts w:ascii="Calibri" w:hAnsi="Calibri"/>
                                <w:szCs w:val="24"/>
                                <w:lang w:val="en-GB"/>
                              </w:rPr>
                              <w:t xml:space="preserve">Click icon for the fire exit routes: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80EA49" id="_x0000_t202" coordsize="21600,21600" o:spt="202" path="m,l,21600r21600,l21600,xe">
                <v:stroke joinstyle="miter"/>
                <v:path gradientshapeok="t" o:connecttype="rect"/>
              </v:shapetype>
              <v:shape id="Text Box 2" o:spid="_x0000_s1026" type="#_x0000_t202" style="position:absolute;left:0;text-align:left;margin-left:-4.9pt;margin-top:13.4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" stroked="f">
                <v:textbox style="mso-fit-shape-to-text:t">
                  <w:txbxContent>
                    <w:p w14:paraId="1EC53223" w14:textId="6D9828BF" w:rsidR="007E6A2B" w:rsidRDefault="007E6A2B">
                      <w:r>
                        <w:rPr>
                          <w:rFonts w:ascii="Calibri" w:hAnsi="Calibri"/>
                          <w:szCs w:val="24"/>
                          <w:lang w:val="en-GB"/>
                        </w:rPr>
                        <w:t xml:space="preserve">Click icon for the fire exit routes:        </w:t>
                      </w:r>
                    </w:p>
                  </w:txbxContent>
                </v:textbox>
                <w10:wrap type="tight"/>
              </v:shape>
            </w:pict>
          </mc:Fallback>
        </mc:AlternateContent>
      </w:r>
      <w:r>
        <w:rPr>
          <w:rFonts w:ascii="Calibri" w:hAnsi="Calibri"/>
          <w:szCs w:val="24"/>
          <w:lang w:val="en-GB"/>
        </w:rPr>
        <w:t xml:space="preserve">                 </w:t>
      </w:r>
      <w:bookmarkStart w:id="0" w:name="_GoBack"/>
      <w:r w:rsidR="004F730A">
        <w:rPr>
          <w:rFonts w:ascii="Calibri" w:hAnsi="Calibri"/>
          <w:szCs w:val="24"/>
          <w:lang w:val="en-GB"/>
        </w:rPr>
        <w:object w:dxaOrig="2040" w:dyaOrig="1320" w14:anchorId="4A64D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0.75pt;height:90.8pt" o:ole="">
            <v:imagedata r:id="rId7" o:title=""/>
          </v:shape>
          <o:OLEObject Type="Embed" ProgID="AcroExch.Document.7" ShapeID="_x0000_i1027" DrawAspect="Icon" ObjectID="_1562654667" r:id="rId8"/>
        </w:object>
      </w:r>
      <w:bookmarkEnd w:id="0"/>
    </w:p>
    <w:p w14:paraId="42DEFEFD" w14:textId="0FE44767" w:rsidR="00CF37B7" w:rsidRDefault="00CF37B7" w:rsidP="00CF37B7">
      <w:pPr>
        <w:pStyle w:val="BodyText1"/>
        <w:rPr>
          <w:rFonts w:ascii="Calibri" w:eastAsia="Calibri" w:hAnsi="Calibri" w:cs="Calibri"/>
          <w:b/>
          <w:sz w:val="24"/>
          <w:szCs w:val="24"/>
        </w:rPr>
      </w:pPr>
      <w:r w:rsidRPr="00861F49">
        <w:rPr>
          <w:rFonts w:ascii="Calibri" w:eastAsia="Calibri" w:hAnsi="Calibri" w:cs="Calibri"/>
          <w:b/>
          <w:sz w:val="24"/>
          <w:szCs w:val="24"/>
        </w:rPr>
        <w:t>On discovering a fire:</w:t>
      </w:r>
    </w:p>
    <w:p w14:paraId="4393F3BD" w14:textId="77777777" w:rsidR="00595DAD" w:rsidRPr="00861F49" w:rsidRDefault="00595DAD" w:rsidP="00CF37B7">
      <w:pPr>
        <w:pStyle w:val="BodyText1"/>
        <w:rPr>
          <w:rFonts w:ascii="Calibri" w:eastAsia="Calibri" w:hAnsi="Calibri" w:cs="Calibri"/>
          <w:b/>
          <w:sz w:val="24"/>
          <w:szCs w:val="24"/>
        </w:rPr>
      </w:pPr>
    </w:p>
    <w:p w14:paraId="7FE916B5" w14:textId="77777777" w:rsidR="00CF37B7" w:rsidRDefault="00CF37B7" w:rsidP="00CF37B7">
      <w:pPr>
        <w:pStyle w:val="BodyText1"/>
        <w:numPr>
          <w:ilvl w:val="0"/>
          <w:numId w:val="9"/>
        </w:numPr>
        <w:ind w:left="709" w:hanging="349"/>
        <w:rPr>
          <w:rFonts w:ascii="Calibri" w:eastAsia="Calibri" w:hAnsi="Calibri" w:cs="Calibri"/>
          <w:sz w:val="24"/>
          <w:szCs w:val="24"/>
        </w:rPr>
      </w:pPr>
      <w:r>
        <w:rPr>
          <w:rFonts w:ascii="Calibri" w:eastAsia="Calibri" w:hAnsi="Calibri" w:cs="Calibri"/>
          <w:sz w:val="24"/>
          <w:szCs w:val="24"/>
        </w:rPr>
        <w:t>R</w:t>
      </w:r>
      <w:r w:rsidRPr="003F7213">
        <w:rPr>
          <w:rFonts w:ascii="Calibri" w:eastAsia="Calibri" w:hAnsi="Calibri" w:cs="Calibri"/>
          <w:sz w:val="24"/>
          <w:szCs w:val="24"/>
        </w:rPr>
        <w:t xml:space="preserve">aise the alarm immediately. </w:t>
      </w:r>
      <w:r>
        <w:rPr>
          <w:rFonts w:ascii="Calibri" w:eastAsia="Calibri" w:hAnsi="Calibri" w:cs="Calibri"/>
          <w:sz w:val="24"/>
          <w:szCs w:val="24"/>
        </w:rPr>
        <w:t>O</w:t>
      </w:r>
      <w:r w:rsidRPr="003F7213">
        <w:rPr>
          <w:rFonts w:ascii="Calibri" w:eastAsia="Calibri" w:hAnsi="Calibri" w:cs="Calibri"/>
          <w:sz w:val="24"/>
          <w:szCs w:val="24"/>
        </w:rPr>
        <w:t>perate the nearest break glass call point</w:t>
      </w:r>
      <w:r>
        <w:rPr>
          <w:rFonts w:ascii="Calibri" w:eastAsia="Calibri" w:hAnsi="Calibri" w:cs="Calibri"/>
          <w:sz w:val="24"/>
          <w:szCs w:val="24"/>
        </w:rPr>
        <w:t xml:space="preserve">. </w:t>
      </w:r>
    </w:p>
    <w:p w14:paraId="2C19260D" w14:textId="77777777" w:rsidR="00CF37B7" w:rsidRDefault="00CF37B7" w:rsidP="00CF37B7">
      <w:pPr>
        <w:pStyle w:val="BodyText1"/>
        <w:numPr>
          <w:ilvl w:val="0"/>
          <w:numId w:val="9"/>
        </w:numPr>
        <w:ind w:left="709" w:hanging="349"/>
        <w:rPr>
          <w:rFonts w:ascii="Calibri" w:eastAsia="Calibri" w:hAnsi="Calibri" w:cs="Calibri"/>
          <w:sz w:val="24"/>
          <w:szCs w:val="24"/>
        </w:rPr>
      </w:pPr>
      <w:r>
        <w:rPr>
          <w:rFonts w:ascii="Calibri" w:eastAsia="Calibri" w:hAnsi="Calibri" w:cs="Calibri"/>
          <w:sz w:val="24"/>
          <w:szCs w:val="24"/>
        </w:rPr>
        <w:t xml:space="preserve">Make sure others nearby are aware and that you all evacuate immediately. </w:t>
      </w:r>
    </w:p>
    <w:p w14:paraId="5BD583C8" w14:textId="77777777" w:rsidR="00CF37B7" w:rsidRPr="00861F0F" w:rsidRDefault="00CF37B7" w:rsidP="00CF37B7">
      <w:pPr>
        <w:pStyle w:val="BodyText1"/>
        <w:numPr>
          <w:ilvl w:val="0"/>
          <w:numId w:val="9"/>
        </w:numPr>
        <w:ind w:left="709" w:hanging="349"/>
        <w:rPr>
          <w:rFonts w:ascii="Calibri" w:eastAsia="Calibri" w:hAnsi="Calibri" w:cs="Calibri"/>
          <w:sz w:val="24"/>
          <w:szCs w:val="24"/>
        </w:rPr>
      </w:pPr>
      <w:r>
        <w:rPr>
          <w:rFonts w:ascii="Calibri" w:eastAsia="Calibri" w:hAnsi="Calibri" w:cs="Calibri"/>
          <w:sz w:val="24"/>
          <w:szCs w:val="24"/>
        </w:rPr>
        <w:t>Close</w:t>
      </w:r>
      <w:r w:rsidRPr="003F7213">
        <w:rPr>
          <w:rFonts w:ascii="Calibri" w:eastAsia="Calibri" w:hAnsi="Calibri" w:cs="Calibri"/>
          <w:sz w:val="24"/>
          <w:szCs w:val="24"/>
        </w:rPr>
        <w:t xml:space="preserve"> doors behind you</w:t>
      </w:r>
      <w:r>
        <w:rPr>
          <w:rFonts w:ascii="Calibri" w:eastAsia="Calibri" w:hAnsi="Calibri" w:cs="Calibri"/>
          <w:sz w:val="24"/>
          <w:szCs w:val="24"/>
        </w:rPr>
        <w:t>.</w:t>
      </w:r>
      <w:r w:rsidRPr="00A4213B">
        <w:rPr>
          <w:rFonts w:ascii="Calibri" w:eastAsia="Calibri" w:hAnsi="Calibri" w:cs="Calibri"/>
          <w:sz w:val="24"/>
          <w:szCs w:val="24"/>
        </w:rPr>
        <w:t xml:space="preserve"> </w:t>
      </w:r>
      <w:r w:rsidRPr="00861F0F">
        <w:rPr>
          <w:rFonts w:ascii="Calibri" w:eastAsia="Calibri" w:hAnsi="Calibri" w:cs="Calibri"/>
          <w:sz w:val="24"/>
          <w:szCs w:val="24"/>
        </w:rPr>
        <w:t>Fire extinguishers and other firefighting equipment are to aid exit only. Do not put yourself at any personal risk fighting a fire.</w:t>
      </w:r>
    </w:p>
    <w:p w14:paraId="292D7F4D" w14:textId="77777777" w:rsidR="00CF37B7" w:rsidRPr="004400F6" w:rsidRDefault="00CF37B7" w:rsidP="00CF37B7">
      <w:pPr>
        <w:pStyle w:val="BodyText1"/>
        <w:numPr>
          <w:ilvl w:val="0"/>
          <w:numId w:val="9"/>
        </w:numPr>
        <w:ind w:left="709" w:hanging="349"/>
        <w:rPr>
          <w:rFonts w:ascii="Calibri" w:eastAsia="Calibri" w:hAnsi="Calibri" w:cs="Calibri"/>
          <w:sz w:val="24"/>
          <w:szCs w:val="24"/>
        </w:rPr>
      </w:pPr>
      <w:r w:rsidRPr="004400F6">
        <w:rPr>
          <w:rFonts w:ascii="Calibri" w:eastAsia="Calibri" w:hAnsi="Calibri" w:cs="Calibri"/>
          <w:sz w:val="24"/>
          <w:szCs w:val="24"/>
        </w:rPr>
        <w:t>Do not stop to collect personal belongings.</w:t>
      </w:r>
    </w:p>
    <w:p w14:paraId="5179792D" w14:textId="77777777" w:rsidR="00CF37B7" w:rsidRPr="004400F6" w:rsidRDefault="00CF37B7" w:rsidP="00CF37B7">
      <w:pPr>
        <w:pStyle w:val="BodyText1"/>
        <w:numPr>
          <w:ilvl w:val="0"/>
          <w:numId w:val="9"/>
        </w:numPr>
        <w:ind w:left="709" w:hanging="349"/>
        <w:rPr>
          <w:rFonts w:ascii="Calibri" w:eastAsia="Calibri" w:hAnsi="Calibri" w:cs="Calibri"/>
          <w:sz w:val="24"/>
          <w:szCs w:val="24"/>
        </w:rPr>
      </w:pPr>
      <w:r w:rsidRPr="004400F6">
        <w:rPr>
          <w:rFonts w:ascii="Calibri" w:eastAsia="Calibri" w:hAnsi="Calibri" w:cs="Calibri"/>
          <w:sz w:val="24"/>
          <w:szCs w:val="24"/>
        </w:rPr>
        <w:t>Do not use the lifts.</w:t>
      </w:r>
    </w:p>
    <w:p w14:paraId="3C2A82C6" w14:textId="77777777" w:rsidR="00CF37B7" w:rsidRPr="004400F6" w:rsidRDefault="00CF37B7" w:rsidP="00CF37B7">
      <w:pPr>
        <w:pStyle w:val="BodyText1"/>
        <w:numPr>
          <w:ilvl w:val="0"/>
          <w:numId w:val="9"/>
        </w:numPr>
        <w:ind w:left="709" w:hanging="349"/>
        <w:rPr>
          <w:rFonts w:ascii="Calibri" w:eastAsia="Calibri" w:hAnsi="Calibri" w:cs="Calibri"/>
          <w:sz w:val="24"/>
          <w:szCs w:val="24"/>
        </w:rPr>
      </w:pPr>
      <w:r w:rsidRPr="004400F6">
        <w:rPr>
          <w:rFonts w:ascii="Calibri" w:eastAsia="Calibri" w:hAnsi="Calibri" w:cs="Calibri"/>
          <w:sz w:val="24"/>
          <w:szCs w:val="24"/>
        </w:rPr>
        <w:t>Once out of the building, make</w:t>
      </w:r>
      <w:r>
        <w:rPr>
          <w:rFonts w:ascii="Calibri" w:eastAsia="Calibri" w:hAnsi="Calibri" w:cs="Calibri"/>
          <w:sz w:val="24"/>
          <w:szCs w:val="24"/>
        </w:rPr>
        <w:t xml:space="preserve"> your way to the assembly point.</w:t>
      </w:r>
      <w:permStart w:id="1373377822" w:edGrp="everyone"/>
      <w:permEnd w:id="1373377822"/>
    </w:p>
    <w:p w14:paraId="45E7AE16" w14:textId="77777777" w:rsidR="00CF37B7" w:rsidRDefault="00CF37B7" w:rsidP="00CF37B7">
      <w:pPr>
        <w:pStyle w:val="BodyText1"/>
        <w:numPr>
          <w:ilvl w:val="0"/>
          <w:numId w:val="9"/>
        </w:numPr>
        <w:ind w:left="709" w:hanging="349"/>
        <w:rPr>
          <w:rFonts w:ascii="Calibri" w:eastAsia="Calibri" w:hAnsi="Calibri" w:cs="Calibri"/>
          <w:sz w:val="24"/>
          <w:szCs w:val="24"/>
        </w:rPr>
      </w:pPr>
      <w:r>
        <w:rPr>
          <w:rFonts w:ascii="Calibri" w:eastAsia="Calibri" w:hAnsi="Calibri" w:cs="Calibri"/>
          <w:sz w:val="24"/>
          <w:szCs w:val="24"/>
        </w:rPr>
        <w:t>Do not re-enter the building until given clearance by the QEII security team.</w:t>
      </w:r>
    </w:p>
    <w:p w14:paraId="385F8100" w14:textId="7CC5B469" w:rsidR="00595DAD" w:rsidRDefault="00595DAD">
      <w:pPr>
        <w:jc w:val="both"/>
        <w:rPr>
          <w:rFonts w:ascii="Calibri" w:hAnsi="Calibri"/>
          <w:szCs w:val="24"/>
          <w:lang w:val="en-GB"/>
        </w:rPr>
      </w:pPr>
    </w:p>
    <w:p w14:paraId="156FF15B" w14:textId="1DFA71C7" w:rsidR="00CF37B7" w:rsidRDefault="00CF37B7" w:rsidP="00CF37B7">
      <w:pPr>
        <w:pStyle w:val="BodyText1"/>
        <w:rPr>
          <w:rFonts w:ascii="Calibri" w:eastAsia="Calibri" w:hAnsi="Calibri" w:cs="Calibri"/>
          <w:b/>
          <w:sz w:val="24"/>
          <w:szCs w:val="24"/>
        </w:rPr>
      </w:pPr>
      <w:r w:rsidRPr="00861F49">
        <w:rPr>
          <w:rFonts w:ascii="Calibri" w:eastAsia="Calibri" w:hAnsi="Calibri" w:cs="Calibri"/>
          <w:b/>
          <w:sz w:val="24"/>
          <w:szCs w:val="24"/>
        </w:rPr>
        <w:t xml:space="preserve">On </w:t>
      </w:r>
      <w:r>
        <w:rPr>
          <w:rFonts w:ascii="Calibri" w:eastAsia="Calibri" w:hAnsi="Calibri" w:cs="Calibri"/>
          <w:b/>
          <w:sz w:val="24"/>
          <w:szCs w:val="24"/>
        </w:rPr>
        <w:t>being instructed to evacuate via the voice alarm</w:t>
      </w:r>
      <w:r w:rsidRPr="00861F49">
        <w:rPr>
          <w:rFonts w:ascii="Calibri" w:eastAsia="Calibri" w:hAnsi="Calibri" w:cs="Calibri"/>
          <w:b/>
          <w:sz w:val="24"/>
          <w:szCs w:val="24"/>
        </w:rPr>
        <w:t>:</w:t>
      </w:r>
    </w:p>
    <w:p w14:paraId="2BEBAA26" w14:textId="77777777" w:rsidR="00595DAD" w:rsidRPr="000E711F" w:rsidRDefault="00595DAD" w:rsidP="00CF37B7">
      <w:pPr>
        <w:pStyle w:val="BodyText1"/>
        <w:rPr>
          <w:rFonts w:ascii="Calibri" w:eastAsia="Calibri" w:hAnsi="Calibri" w:cs="Calibri"/>
          <w:b/>
          <w:sz w:val="24"/>
          <w:szCs w:val="24"/>
        </w:rPr>
      </w:pPr>
    </w:p>
    <w:p w14:paraId="028AF299" w14:textId="77777777" w:rsidR="00CF37B7" w:rsidRDefault="00CF37B7" w:rsidP="00CF37B7">
      <w:pPr>
        <w:pStyle w:val="BodyText1"/>
        <w:numPr>
          <w:ilvl w:val="0"/>
          <w:numId w:val="9"/>
        </w:numPr>
        <w:ind w:left="709" w:hanging="349"/>
        <w:rPr>
          <w:rFonts w:ascii="Calibri" w:eastAsia="Calibri" w:hAnsi="Calibri" w:cs="Calibri"/>
          <w:sz w:val="24"/>
          <w:szCs w:val="24"/>
        </w:rPr>
      </w:pPr>
      <w:r>
        <w:rPr>
          <w:rFonts w:ascii="Calibri" w:eastAsia="Calibri" w:hAnsi="Calibri" w:cs="Calibri"/>
          <w:sz w:val="24"/>
          <w:szCs w:val="24"/>
        </w:rPr>
        <w:t>The Voice Alarm will direct you when to evacuate.</w:t>
      </w:r>
    </w:p>
    <w:p w14:paraId="27899673" w14:textId="77777777" w:rsidR="00CF37B7" w:rsidRPr="00CF37B7" w:rsidRDefault="00CF37B7" w:rsidP="00CF37B7">
      <w:pPr>
        <w:pStyle w:val="BodyText1"/>
        <w:numPr>
          <w:ilvl w:val="0"/>
          <w:numId w:val="9"/>
        </w:numPr>
        <w:suppressAutoHyphens w:val="0"/>
        <w:adjustRightInd/>
        <w:ind w:left="709" w:hanging="349"/>
        <w:textAlignment w:val="auto"/>
        <w:rPr>
          <w:rFonts w:ascii="Calibri" w:hAnsi="Calibri"/>
          <w:sz w:val="24"/>
          <w:szCs w:val="24"/>
          <w:lang w:eastAsia="en-GB"/>
        </w:rPr>
      </w:pPr>
      <w:r>
        <w:rPr>
          <w:rFonts w:ascii="Calibri" w:hAnsi="Calibri"/>
          <w:sz w:val="24"/>
          <w:szCs w:val="24"/>
        </w:rPr>
        <w:t>Make sure others nearby are aware and that you all evacuate as directed.</w:t>
      </w:r>
      <w:r>
        <w:rPr>
          <w:rFonts w:ascii="Calibri" w:hAnsi="Calibri"/>
          <w:sz w:val="24"/>
          <w:szCs w:val="24"/>
          <w:lang w:eastAsia="en-GB"/>
        </w:rPr>
        <w:t xml:space="preserve"> </w:t>
      </w:r>
      <w:r w:rsidRPr="00CF37B7">
        <w:rPr>
          <w:rFonts w:ascii="Calibri" w:hAnsi="Calibri"/>
          <w:sz w:val="24"/>
          <w:szCs w:val="24"/>
        </w:rPr>
        <w:t>Lead</w:t>
      </w:r>
      <w:r>
        <w:rPr>
          <w:rFonts w:ascii="Calibri" w:hAnsi="Calibri"/>
          <w:sz w:val="24"/>
          <w:szCs w:val="24"/>
        </w:rPr>
        <w:t xml:space="preserve"> </w:t>
      </w:r>
      <w:r w:rsidRPr="00CF37B7">
        <w:rPr>
          <w:rFonts w:ascii="Calibri" w:hAnsi="Calibri"/>
          <w:sz w:val="24"/>
          <w:szCs w:val="24"/>
        </w:rPr>
        <w:t>nearby building users who may be unfamiliar with the building to the nearest escape route.</w:t>
      </w:r>
    </w:p>
    <w:p w14:paraId="645D7C77" w14:textId="77777777" w:rsidR="00CF37B7" w:rsidRPr="004C1807" w:rsidRDefault="00CF37B7" w:rsidP="00CF37B7">
      <w:pPr>
        <w:pStyle w:val="BodyText1"/>
        <w:numPr>
          <w:ilvl w:val="0"/>
          <w:numId w:val="9"/>
        </w:numPr>
        <w:ind w:left="709" w:hanging="349"/>
        <w:rPr>
          <w:rFonts w:ascii="Calibri" w:eastAsia="Calibri" w:hAnsi="Calibri" w:cs="Calibri"/>
          <w:sz w:val="24"/>
          <w:szCs w:val="24"/>
        </w:rPr>
      </w:pPr>
      <w:r w:rsidRPr="004C1807">
        <w:rPr>
          <w:rFonts w:ascii="Calibri" w:eastAsia="Calibri" w:hAnsi="Calibri" w:cs="Calibri"/>
          <w:sz w:val="24"/>
          <w:szCs w:val="24"/>
        </w:rPr>
        <w:t>Close any doors behind you. Fire extinguishers and other firefighting equipment are to aid exit only. Do not put yourself at any personal risk fighting a fire.</w:t>
      </w:r>
    </w:p>
    <w:p w14:paraId="717CC508" w14:textId="77777777" w:rsidR="00CF37B7" w:rsidRPr="004400F6" w:rsidRDefault="00CF37B7" w:rsidP="00CF37B7">
      <w:pPr>
        <w:pStyle w:val="BodyText1"/>
        <w:numPr>
          <w:ilvl w:val="0"/>
          <w:numId w:val="9"/>
        </w:numPr>
        <w:ind w:left="709" w:hanging="349"/>
        <w:rPr>
          <w:rFonts w:ascii="Calibri" w:eastAsia="Calibri" w:hAnsi="Calibri" w:cs="Calibri"/>
          <w:sz w:val="24"/>
          <w:szCs w:val="24"/>
        </w:rPr>
      </w:pPr>
      <w:r w:rsidRPr="004400F6">
        <w:rPr>
          <w:rFonts w:ascii="Calibri" w:eastAsia="Calibri" w:hAnsi="Calibri" w:cs="Calibri"/>
          <w:sz w:val="24"/>
          <w:szCs w:val="24"/>
        </w:rPr>
        <w:t>Do not stop to collect personal belongings.</w:t>
      </w:r>
    </w:p>
    <w:p w14:paraId="5A9FC202" w14:textId="77777777" w:rsidR="00CF37B7" w:rsidRPr="004400F6" w:rsidRDefault="00CF37B7" w:rsidP="00CF37B7">
      <w:pPr>
        <w:pStyle w:val="BodyText1"/>
        <w:numPr>
          <w:ilvl w:val="0"/>
          <w:numId w:val="9"/>
        </w:numPr>
        <w:ind w:left="709" w:hanging="349"/>
        <w:rPr>
          <w:rFonts w:ascii="Calibri" w:eastAsia="Calibri" w:hAnsi="Calibri" w:cs="Calibri"/>
          <w:sz w:val="24"/>
          <w:szCs w:val="24"/>
        </w:rPr>
      </w:pPr>
      <w:r w:rsidRPr="004400F6">
        <w:rPr>
          <w:rFonts w:ascii="Calibri" w:eastAsia="Calibri" w:hAnsi="Calibri" w:cs="Calibri"/>
          <w:sz w:val="24"/>
          <w:szCs w:val="24"/>
        </w:rPr>
        <w:t>Do not use the lifts.</w:t>
      </w:r>
    </w:p>
    <w:p w14:paraId="3DE2BB8A" w14:textId="77777777" w:rsidR="00CF37B7" w:rsidRPr="004400F6" w:rsidRDefault="00CF37B7" w:rsidP="00CF37B7">
      <w:pPr>
        <w:pStyle w:val="BodyText1"/>
        <w:numPr>
          <w:ilvl w:val="0"/>
          <w:numId w:val="9"/>
        </w:numPr>
        <w:ind w:left="709" w:hanging="349"/>
        <w:rPr>
          <w:rFonts w:ascii="Calibri" w:eastAsia="Calibri" w:hAnsi="Calibri" w:cs="Calibri"/>
          <w:sz w:val="24"/>
          <w:szCs w:val="24"/>
        </w:rPr>
      </w:pPr>
      <w:r w:rsidRPr="004400F6">
        <w:rPr>
          <w:rFonts w:ascii="Calibri" w:eastAsia="Calibri" w:hAnsi="Calibri" w:cs="Calibri"/>
          <w:sz w:val="24"/>
          <w:szCs w:val="24"/>
        </w:rPr>
        <w:t>Once out of the building, make yo</w:t>
      </w:r>
      <w:r>
        <w:rPr>
          <w:rFonts w:ascii="Calibri" w:eastAsia="Calibri" w:hAnsi="Calibri" w:cs="Calibri"/>
          <w:sz w:val="24"/>
          <w:szCs w:val="24"/>
        </w:rPr>
        <w:t>ur way to the assembly point.</w:t>
      </w:r>
    </w:p>
    <w:p w14:paraId="3E417DCA" w14:textId="77777777" w:rsidR="00CF37B7" w:rsidRDefault="00CF37B7" w:rsidP="00CF37B7">
      <w:pPr>
        <w:pStyle w:val="BodyText1"/>
        <w:numPr>
          <w:ilvl w:val="0"/>
          <w:numId w:val="9"/>
        </w:numPr>
        <w:ind w:left="709" w:hanging="349"/>
        <w:rPr>
          <w:rFonts w:ascii="Calibri" w:eastAsia="Calibri" w:hAnsi="Calibri" w:cs="Calibri"/>
          <w:sz w:val="24"/>
          <w:szCs w:val="24"/>
        </w:rPr>
      </w:pPr>
      <w:r>
        <w:rPr>
          <w:rFonts w:ascii="Calibri" w:eastAsia="Calibri" w:hAnsi="Calibri" w:cs="Calibri"/>
          <w:sz w:val="24"/>
          <w:szCs w:val="24"/>
        </w:rPr>
        <w:lastRenderedPageBreak/>
        <w:t>Do not re-enter the building until given clearance by the QEII Incident Control Officer and Security team.</w:t>
      </w:r>
    </w:p>
    <w:p w14:paraId="65EDBE02" w14:textId="7CF2486F" w:rsidR="00CF37B7" w:rsidRPr="004C1807" w:rsidRDefault="00595DAD" w:rsidP="00F17536">
      <w:pPr>
        <w:pStyle w:val="BodyText1"/>
        <w:rPr>
          <w:rFonts w:ascii="Calibri" w:eastAsia="Calibri" w:hAnsi="Calibri" w:cs="Calibri"/>
          <w:b/>
          <w:sz w:val="24"/>
          <w:szCs w:val="24"/>
        </w:rPr>
      </w:pPr>
      <w:r>
        <w:rPr>
          <w:rFonts w:ascii="Calibri" w:eastAsia="Calibri" w:hAnsi="Calibri" w:cs="Calibri"/>
          <w:b/>
          <w:sz w:val="24"/>
          <w:szCs w:val="24"/>
        </w:rPr>
        <w:t>Q</w:t>
      </w:r>
      <w:r w:rsidR="00CF37B7" w:rsidRPr="004C1807">
        <w:rPr>
          <w:rFonts w:ascii="Calibri" w:eastAsia="Calibri" w:hAnsi="Calibri" w:cs="Calibri"/>
          <w:b/>
          <w:sz w:val="24"/>
          <w:szCs w:val="24"/>
        </w:rPr>
        <w:t>EII Centre Assembly Points</w:t>
      </w:r>
      <w:r w:rsidR="00F17536">
        <w:rPr>
          <w:rFonts w:ascii="Calibri" w:eastAsia="Calibri" w:hAnsi="Calibri" w:cs="Calibri"/>
          <w:b/>
          <w:sz w:val="24"/>
          <w:szCs w:val="24"/>
        </w:rPr>
        <w:t>:</w:t>
      </w:r>
    </w:p>
    <w:p w14:paraId="5ACB8D56" w14:textId="77777777" w:rsidR="00595DAD" w:rsidRDefault="00595DAD" w:rsidP="00CF37B7">
      <w:pPr>
        <w:pStyle w:val="BodyText1"/>
        <w:jc w:val="center"/>
        <w:rPr>
          <w:rFonts w:ascii="Calibri" w:eastAsia="Calibri" w:hAnsi="Calibri" w:cs="Calibri"/>
          <w:b/>
          <w:sz w:val="24"/>
          <w:szCs w:val="24"/>
        </w:rPr>
      </w:pPr>
    </w:p>
    <w:p w14:paraId="6C9F449D" w14:textId="42E4B39E" w:rsidR="00CF37B7" w:rsidRDefault="00CF37B7" w:rsidP="00CF37B7">
      <w:pPr>
        <w:pStyle w:val="BodyText1"/>
        <w:jc w:val="center"/>
        <w:rPr>
          <w:rFonts w:ascii="Calibri" w:eastAsia="Calibri" w:hAnsi="Calibri" w:cs="Calibri"/>
          <w:sz w:val="24"/>
          <w:szCs w:val="24"/>
        </w:rPr>
      </w:pPr>
      <w:r w:rsidRPr="004C1807">
        <w:rPr>
          <w:rFonts w:ascii="Calibri" w:eastAsia="Calibri" w:hAnsi="Calibri" w:cs="Calibri"/>
          <w:b/>
          <w:sz w:val="24"/>
          <w:szCs w:val="24"/>
        </w:rPr>
        <w:t>Client &amp; Delegates:</w:t>
      </w:r>
      <w:r>
        <w:rPr>
          <w:rFonts w:ascii="Calibri" w:eastAsia="Calibri" w:hAnsi="Calibri" w:cs="Calibri"/>
          <w:sz w:val="24"/>
          <w:szCs w:val="24"/>
        </w:rPr>
        <w:t xml:space="preserve"> QEII Lawn</w:t>
      </w:r>
    </w:p>
    <w:p w14:paraId="35183ED6" w14:textId="2DEE4C9A" w:rsidR="00CF37B7" w:rsidRDefault="00CF37B7" w:rsidP="00CF37B7">
      <w:pPr>
        <w:pStyle w:val="BodyText1"/>
        <w:jc w:val="center"/>
        <w:rPr>
          <w:rFonts w:ascii="Calibri" w:eastAsia="Calibri" w:hAnsi="Calibri" w:cs="Calibri"/>
          <w:sz w:val="24"/>
          <w:szCs w:val="24"/>
        </w:rPr>
      </w:pPr>
      <w:r w:rsidRPr="004C1807">
        <w:rPr>
          <w:rFonts w:ascii="Calibri" w:eastAsia="Calibri" w:hAnsi="Calibri" w:cs="Calibri"/>
          <w:b/>
          <w:sz w:val="24"/>
          <w:szCs w:val="24"/>
        </w:rPr>
        <w:t>Staff, Tenants &amp; Contractors:</w:t>
      </w:r>
      <w:r>
        <w:rPr>
          <w:rFonts w:ascii="Calibri" w:eastAsia="Calibri" w:hAnsi="Calibri" w:cs="Calibri"/>
          <w:sz w:val="24"/>
          <w:szCs w:val="24"/>
        </w:rPr>
        <w:t xml:space="preserve"> Forecourt East </w:t>
      </w:r>
    </w:p>
    <w:p w14:paraId="29FD7A80" w14:textId="4C697A25" w:rsidR="00595DAD" w:rsidRDefault="00595DAD" w:rsidP="00CF37B7">
      <w:pPr>
        <w:pStyle w:val="BodyText1"/>
        <w:jc w:val="center"/>
        <w:rPr>
          <w:rFonts w:ascii="Calibri" w:eastAsia="Calibri" w:hAnsi="Calibri" w:cs="Calibri"/>
          <w:sz w:val="24"/>
          <w:szCs w:val="24"/>
        </w:rPr>
      </w:pPr>
      <w:r>
        <w:rPr>
          <w:rFonts w:ascii="Calibri" w:eastAsia="Calibri" w:hAnsi="Calibri" w:cs="Calibri"/>
          <w:noProof/>
          <w:lang w:eastAsia="en-GB"/>
        </w:rPr>
        <w:drawing>
          <wp:anchor distT="0" distB="0" distL="114300" distR="114300" simplePos="0" relativeHeight="251658240" behindDoc="1" locked="0" layoutInCell="1" allowOverlap="1" wp14:anchorId="17A10B3D" wp14:editId="614D4FFF">
            <wp:simplePos x="0" y="0"/>
            <wp:positionH relativeFrom="column">
              <wp:posOffset>38735</wp:posOffset>
            </wp:positionH>
            <wp:positionV relativeFrom="paragraph">
              <wp:posOffset>244021</wp:posOffset>
            </wp:positionV>
            <wp:extent cx="5518150" cy="4880610"/>
            <wp:effectExtent l="0" t="0" r="6350" b="0"/>
            <wp:wrapTight wrapText="bothSides">
              <wp:wrapPolygon edited="0">
                <wp:start x="0" y="0"/>
                <wp:lineTo x="0" y="21499"/>
                <wp:lineTo x="21550" y="21499"/>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8150" cy="488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9BEFE" w14:textId="0F3DAED9" w:rsidR="00595DAD" w:rsidRPr="000F04D8" w:rsidRDefault="00595DAD" w:rsidP="00CF37B7">
      <w:pPr>
        <w:pStyle w:val="BodyText1"/>
        <w:jc w:val="center"/>
        <w:rPr>
          <w:rFonts w:ascii="Calibri" w:eastAsia="Calibri" w:hAnsi="Calibri" w:cs="Calibri"/>
          <w:sz w:val="24"/>
          <w:szCs w:val="24"/>
        </w:rPr>
      </w:pPr>
    </w:p>
    <w:p w14:paraId="7E2F5EB2" w14:textId="4A6BF531" w:rsidR="00EA771E" w:rsidRPr="008A636F" w:rsidRDefault="00EA771E" w:rsidP="008A636F">
      <w:pPr>
        <w:jc w:val="center"/>
        <w:rPr>
          <w:rFonts w:ascii="Calibri" w:eastAsia="Calibri" w:hAnsi="Calibri" w:cs="Calibri"/>
        </w:rPr>
      </w:pPr>
    </w:p>
    <w:p w14:paraId="09CA7F92" w14:textId="75D1C0B5" w:rsidR="00EA771E" w:rsidRDefault="00EA771E">
      <w:pPr>
        <w:jc w:val="both"/>
        <w:rPr>
          <w:rFonts w:ascii="Calibri" w:hAnsi="Calibri"/>
          <w:b/>
          <w:szCs w:val="24"/>
          <w:lang w:val="en-GB"/>
        </w:rPr>
      </w:pPr>
      <w:r w:rsidRPr="00DF072D">
        <w:rPr>
          <w:rFonts w:ascii="Calibri" w:hAnsi="Calibri"/>
          <w:b/>
          <w:szCs w:val="24"/>
          <w:lang w:val="en-GB"/>
        </w:rPr>
        <w:t>Automatic Actions</w:t>
      </w:r>
    </w:p>
    <w:p w14:paraId="0ADADFA9" w14:textId="77777777" w:rsidR="00595DAD" w:rsidRPr="00DF072D" w:rsidRDefault="00595DAD">
      <w:pPr>
        <w:jc w:val="both"/>
        <w:rPr>
          <w:rFonts w:ascii="Calibri" w:hAnsi="Calibri"/>
          <w:b/>
          <w:szCs w:val="24"/>
          <w:lang w:val="en-GB"/>
        </w:rPr>
      </w:pPr>
    </w:p>
    <w:p w14:paraId="388CA83B" w14:textId="77777777" w:rsidR="00EA771E" w:rsidRPr="00DF072D" w:rsidRDefault="00EA771E">
      <w:pPr>
        <w:jc w:val="both"/>
        <w:rPr>
          <w:rFonts w:ascii="Calibri" w:hAnsi="Calibri"/>
          <w:szCs w:val="24"/>
          <w:lang w:val="en-GB"/>
        </w:rPr>
      </w:pPr>
      <w:r w:rsidRPr="00DF072D">
        <w:rPr>
          <w:rFonts w:ascii="Calibri" w:hAnsi="Calibri"/>
          <w:szCs w:val="24"/>
          <w:lang w:val="en-GB"/>
        </w:rPr>
        <w:t>When the alarm sounds, the following automatic actions will occur:</w:t>
      </w:r>
    </w:p>
    <w:p w14:paraId="071EAF03" w14:textId="77777777" w:rsidR="00EA771E" w:rsidRPr="00DF072D" w:rsidRDefault="00EA771E">
      <w:pPr>
        <w:jc w:val="both"/>
        <w:rPr>
          <w:rFonts w:ascii="Calibri" w:hAnsi="Calibri"/>
          <w:szCs w:val="24"/>
          <w:lang w:val="en-GB"/>
        </w:rPr>
      </w:pPr>
    </w:p>
    <w:p w14:paraId="3F2CB5D2" w14:textId="77777777" w:rsidR="00EA771E" w:rsidRDefault="00EA771E">
      <w:pPr>
        <w:jc w:val="both"/>
        <w:rPr>
          <w:rFonts w:ascii="Calibri" w:hAnsi="Calibri"/>
          <w:szCs w:val="24"/>
          <w:lang w:val="en-GB"/>
        </w:rPr>
      </w:pPr>
      <w:r w:rsidRPr="00595DAD">
        <w:rPr>
          <w:rFonts w:ascii="Calibri" w:hAnsi="Calibri"/>
          <w:b/>
          <w:szCs w:val="24"/>
          <w:lang w:val="en-GB"/>
        </w:rPr>
        <w:t>1.</w:t>
      </w:r>
      <w:r w:rsidRPr="00DF072D">
        <w:rPr>
          <w:rFonts w:ascii="Calibri" w:hAnsi="Calibri"/>
          <w:szCs w:val="24"/>
          <w:lang w:val="en-GB"/>
        </w:rPr>
        <w:t xml:space="preserve"> All electronically locked doors will be freed; this includes any doors, including Fire Exit doors, which may have been secured to restrict access. Doors, which are magnetically retained in the open position, will close automatically and it is for this reason that no door should be wedged open. </w:t>
      </w:r>
    </w:p>
    <w:p w14:paraId="314807D1" w14:textId="77777777" w:rsidR="000A4BF4" w:rsidRPr="00DF072D" w:rsidRDefault="000A4BF4">
      <w:pPr>
        <w:jc w:val="both"/>
        <w:rPr>
          <w:rFonts w:ascii="Calibri" w:hAnsi="Calibri"/>
          <w:szCs w:val="24"/>
          <w:lang w:val="en-GB"/>
        </w:rPr>
      </w:pPr>
    </w:p>
    <w:p w14:paraId="33609E30" w14:textId="77777777" w:rsidR="00EA771E" w:rsidRDefault="00EA771E">
      <w:pPr>
        <w:jc w:val="both"/>
        <w:rPr>
          <w:rFonts w:ascii="Calibri" w:hAnsi="Calibri"/>
          <w:szCs w:val="24"/>
          <w:lang w:val="en-GB"/>
        </w:rPr>
      </w:pPr>
      <w:r w:rsidRPr="00595DAD">
        <w:rPr>
          <w:rFonts w:ascii="Calibri" w:hAnsi="Calibri"/>
          <w:b/>
          <w:szCs w:val="24"/>
          <w:lang w:val="en-GB"/>
        </w:rPr>
        <w:t>2.</w:t>
      </w:r>
      <w:r w:rsidRPr="00DF072D">
        <w:rPr>
          <w:rFonts w:ascii="Calibri" w:hAnsi="Calibri"/>
          <w:szCs w:val="24"/>
          <w:lang w:val="en-GB"/>
        </w:rPr>
        <w:t xml:space="preserve">  All lifts will be grounde</w:t>
      </w:r>
      <w:permStart w:id="206781200" w:edGrp="everyone"/>
      <w:permEnd w:id="206781200"/>
      <w:r w:rsidRPr="00DF072D">
        <w:rPr>
          <w:rFonts w:ascii="Calibri" w:hAnsi="Calibri"/>
          <w:szCs w:val="24"/>
          <w:lang w:val="en-GB"/>
        </w:rPr>
        <w:t>d automatically, and cannot be used once an alarm sounds.</w:t>
      </w:r>
    </w:p>
    <w:p w14:paraId="1CA1794C" w14:textId="6911F1AA" w:rsidR="008A636F" w:rsidRDefault="008A636F">
      <w:pPr>
        <w:jc w:val="both"/>
        <w:rPr>
          <w:rFonts w:ascii="Calibri" w:hAnsi="Calibri"/>
          <w:szCs w:val="24"/>
          <w:lang w:val="en-GB"/>
        </w:rPr>
      </w:pPr>
    </w:p>
    <w:p w14:paraId="7071066F" w14:textId="77777777" w:rsidR="00C91C38" w:rsidRDefault="00C91C38">
      <w:pPr>
        <w:jc w:val="both"/>
        <w:rPr>
          <w:rFonts w:ascii="Calibri" w:hAnsi="Calibri"/>
          <w:szCs w:val="24"/>
          <w:lang w:val="en-GB"/>
        </w:rPr>
      </w:pPr>
    </w:p>
    <w:p w14:paraId="79B714A0" w14:textId="09C30C46" w:rsidR="008E641B" w:rsidRDefault="008E641B" w:rsidP="008E641B">
      <w:pPr>
        <w:jc w:val="both"/>
        <w:rPr>
          <w:rFonts w:ascii="Calibri" w:hAnsi="Calibri"/>
          <w:b/>
          <w:szCs w:val="24"/>
          <w:lang w:val="en-GB"/>
        </w:rPr>
      </w:pPr>
      <w:r w:rsidRPr="00DF072D">
        <w:rPr>
          <w:rFonts w:ascii="Calibri" w:hAnsi="Calibri"/>
          <w:b/>
          <w:szCs w:val="24"/>
          <w:lang w:val="en-GB"/>
        </w:rPr>
        <w:t>Disabled Personnel</w:t>
      </w:r>
    </w:p>
    <w:p w14:paraId="1ABA7D8C" w14:textId="77777777" w:rsidR="00595DAD" w:rsidRPr="00DF072D" w:rsidRDefault="00595DAD" w:rsidP="008E641B">
      <w:pPr>
        <w:jc w:val="both"/>
        <w:rPr>
          <w:rFonts w:ascii="Calibri" w:hAnsi="Calibri"/>
          <w:szCs w:val="24"/>
          <w:lang w:val="en-GB"/>
        </w:rPr>
      </w:pPr>
    </w:p>
    <w:p w14:paraId="7F9F2AEB" w14:textId="77777777" w:rsidR="008E641B" w:rsidRPr="00DF072D" w:rsidRDefault="005C44F7" w:rsidP="008E641B">
      <w:pPr>
        <w:pStyle w:val="BodyText"/>
        <w:rPr>
          <w:rFonts w:ascii="Calibri" w:hAnsi="Calibri"/>
          <w:sz w:val="24"/>
          <w:szCs w:val="24"/>
        </w:rPr>
      </w:pPr>
      <w:r w:rsidRPr="00DF072D">
        <w:rPr>
          <w:rFonts w:ascii="Calibri" w:hAnsi="Calibri"/>
          <w:sz w:val="24"/>
          <w:szCs w:val="24"/>
        </w:rPr>
        <w:t>Please inform your Centre Event Manager of</w:t>
      </w:r>
      <w:r w:rsidR="008E641B" w:rsidRPr="00DF072D">
        <w:rPr>
          <w:rFonts w:ascii="Calibri" w:hAnsi="Calibri"/>
          <w:sz w:val="24"/>
          <w:szCs w:val="24"/>
        </w:rPr>
        <w:t xml:space="preserve"> any visitor that may need assistance in an emergency situation. Preferably prior to the actual event day in order that a Personal Evacuation Plan (PEP) can be made. A copy of PEP proforma is included with these notes.   </w:t>
      </w:r>
    </w:p>
    <w:p w14:paraId="183E6FB0" w14:textId="77777777" w:rsidR="008E641B" w:rsidRPr="00DF072D" w:rsidRDefault="008E641B">
      <w:pPr>
        <w:jc w:val="both"/>
        <w:rPr>
          <w:rFonts w:ascii="Calibri" w:hAnsi="Calibri"/>
          <w:b/>
          <w:szCs w:val="24"/>
          <w:lang w:val="en-GB"/>
        </w:rPr>
      </w:pPr>
    </w:p>
    <w:p w14:paraId="2E4F5F39" w14:textId="77777777" w:rsidR="00EA771E" w:rsidRPr="00595DAD" w:rsidRDefault="00EA771E">
      <w:pPr>
        <w:jc w:val="both"/>
        <w:rPr>
          <w:rFonts w:ascii="Calibri" w:hAnsi="Calibri"/>
          <w:b/>
          <w:sz w:val="32"/>
          <w:szCs w:val="24"/>
          <w:lang w:val="en-GB"/>
        </w:rPr>
      </w:pPr>
      <w:r w:rsidRPr="00595DAD">
        <w:rPr>
          <w:rFonts w:ascii="Calibri" w:hAnsi="Calibri"/>
          <w:b/>
          <w:sz w:val="32"/>
          <w:szCs w:val="24"/>
          <w:lang w:val="en-GB"/>
        </w:rPr>
        <w:t>MEDICAL</w:t>
      </w:r>
    </w:p>
    <w:p w14:paraId="3604CE99" w14:textId="77777777" w:rsidR="00EA771E" w:rsidRPr="00DF072D" w:rsidRDefault="00EA771E">
      <w:pPr>
        <w:rPr>
          <w:rFonts w:ascii="Calibri" w:hAnsi="Calibri"/>
          <w:szCs w:val="24"/>
        </w:rPr>
      </w:pPr>
      <w:r w:rsidRPr="00DF072D">
        <w:rPr>
          <w:rFonts w:ascii="Calibri" w:hAnsi="Calibri"/>
          <w:szCs w:val="24"/>
        </w:rPr>
        <w:t xml:space="preserve"> </w:t>
      </w:r>
    </w:p>
    <w:p w14:paraId="71768298" w14:textId="77777777" w:rsidR="00EA771E" w:rsidRPr="00DF072D" w:rsidRDefault="00EA771E">
      <w:pPr>
        <w:jc w:val="both"/>
        <w:rPr>
          <w:rFonts w:ascii="Calibri" w:hAnsi="Calibri"/>
          <w:szCs w:val="24"/>
          <w:lang w:val="en-GB"/>
        </w:rPr>
      </w:pPr>
      <w:r w:rsidRPr="00DF072D">
        <w:rPr>
          <w:rFonts w:ascii="Calibri" w:hAnsi="Calibri"/>
          <w:szCs w:val="24"/>
          <w:lang w:val="en-GB"/>
        </w:rPr>
        <w:t xml:space="preserve">Qualified First Aiders are on site during all events. Should you have a medical emergency notify Security Control on </w:t>
      </w:r>
      <w:r w:rsidR="001F1E1E">
        <w:rPr>
          <w:rFonts w:ascii="Calibri" w:hAnsi="Calibri"/>
          <w:szCs w:val="24"/>
          <w:lang w:val="en-GB"/>
        </w:rPr>
        <w:t xml:space="preserve">020 7798 </w:t>
      </w:r>
      <w:r w:rsidRPr="00DF072D">
        <w:rPr>
          <w:rFonts w:ascii="Calibri" w:hAnsi="Calibri"/>
          <w:szCs w:val="24"/>
          <w:lang w:val="en-GB"/>
        </w:rPr>
        <w:t>4444 and a First Aider will be despatched. There is a First Aid Room on the ground floor to which First Aiders have access. The First Aider will arrange for an ambulance should this become necessary.</w:t>
      </w:r>
    </w:p>
    <w:p w14:paraId="6A7CF834" w14:textId="77777777" w:rsidR="00EA771E" w:rsidRPr="00DF072D" w:rsidRDefault="00EA771E">
      <w:pPr>
        <w:jc w:val="both"/>
        <w:rPr>
          <w:rFonts w:ascii="Calibri" w:hAnsi="Calibri"/>
          <w:szCs w:val="24"/>
          <w:lang w:val="en-GB"/>
        </w:rPr>
      </w:pPr>
    </w:p>
    <w:p w14:paraId="574ACDD0" w14:textId="77777777" w:rsidR="00EA771E" w:rsidRPr="00595DAD" w:rsidRDefault="00EA771E">
      <w:pPr>
        <w:jc w:val="both"/>
        <w:rPr>
          <w:rFonts w:ascii="Calibri" w:hAnsi="Calibri"/>
          <w:b/>
          <w:sz w:val="32"/>
          <w:szCs w:val="24"/>
          <w:lang w:val="en-GB"/>
        </w:rPr>
      </w:pPr>
      <w:r w:rsidRPr="00595DAD">
        <w:rPr>
          <w:rFonts w:ascii="Calibri" w:hAnsi="Calibri"/>
          <w:b/>
          <w:sz w:val="32"/>
          <w:szCs w:val="24"/>
          <w:lang w:val="en-GB"/>
        </w:rPr>
        <w:t>SECURITY</w:t>
      </w:r>
    </w:p>
    <w:p w14:paraId="6BC6861E" w14:textId="77777777" w:rsidR="000A4BF4" w:rsidRPr="00DF072D" w:rsidRDefault="000A4BF4">
      <w:pPr>
        <w:jc w:val="both"/>
        <w:rPr>
          <w:rFonts w:ascii="Calibri" w:hAnsi="Calibri"/>
          <w:szCs w:val="24"/>
          <w:lang w:val="en-GB"/>
        </w:rPr>
      </w:pPr>
    </w:p>
    <w:p w14:paraId="3A1419C5" w14:textId="77777777" w:rsidR="00F07D26" w:rsidRPr="00DF072D" w:rsidRDefault="00F07D26">
      <w:pPr>
        <w:jc w:val="both"/>
        <w:rPr>
          <w:rFonts w:ascii="Calibri" w:hAnsi="Calibri"/>
          <w:szCs w:val="24"/>
          <w:lang w:val="en-GB"/>
        </w:rPr>
      </w:pPr>
      <w:r w:rsidRPr="00DF072D">
        <w:rPr>
          <w:rFonts w:ascii="Calibri" w:hAnsi="Calibri"/>
          <w:szCs w:val="24"/>
          <w:lang w:val="en-GB"/>
        </w:rPr>
        <w:t>Other incidents</w:t>
      </w:r>
      <w:r w:rsidR="005C44F7" w:rsidRPr="00DF072D">
        <w:rPr>
          <w:rFonts w:ascii="Calibri" w:hAnsi="Calibri"/>
          <w:szCs w:val="24"/>
          <w:lang w:val="en-GB"/>
        </w:rPr>
        <w:t>,</w:t>
      </w:r>
      <w:r w:rsidRPr="00DF072D">
        <w:rPr>
          <w:rFonts w:ascii="Calibri" w:hAnsi="Calibri"/>
          <w:szCs w:val="24"/>
          <w:lang w:val="en-GB"/>
        </w:rPr>
        <w:t xml:space="preserve"> such as a terrorist attack or structural disaster will be acted upon following an assessment of the specific occurrence. For </w:t>
      </w:r>
      <w:r w:rsidR="001F1E1E" w:rsidRPr="00DF072D">
        <w:rPr>
          <w:rFonts w:ascii="Calibri" w:hAnsi="Calibri"/>
          <w:szCs w:val="24"/>
          <w:lang w:val="en-GB"/>
        </w:rPr>
        <w:t>example,</w:t>
      </w:r>
      <w:r w:rsidRPr="00DF072D">
        <w:rPr>
          <w:rFonts w:ascii="Calibri" w:hAnsi="Calibri"/>
          <w:szCs w:val="24"/>
          <w:lang w:val="en-GB"/>
        </w:rPr>
        <w:t xml:space="preserve"> the evacuation of delegates from the building following </w:t>
      </w:r>
      <w:r w:rsidR="005C44F7" w:rsidRPr="00DF072D">
        <w:rPr>
          <w:rFonts w:ascii="Calibri" w:hAnsi="Calibri"/>
          <w:szCs w:val="24"/>
          <w:lang w:val="en-GB"/>
        </w:rPr>
        <w:t>an</w:t>
      </w:r>
      <w:r w:rsidRPr="00DF072D">
        <w:rPr>
          <w:rFonts w:ascii="Calibri" w:hAnsi="Calibri"/>
          <w:szCs w:val="24"/>
          <w:lang w:val="en-GB"/>
        </w:rPr>
        <w:t xml:space="preserve"> </w:t>
      </w:r>
      <w:r w:rsidR="008767E9" w:rsidRPr="00DF072D">
        <w:rPr>
          <w:rFonts w:ascii="Calibri" w:hAnsi="Calibri"/>
          <w:szCs w:val="24"/>
          <w:lang w:val="en-GB"/>
        </w:rPr>
        <w:t>assessment that there may be a car bomb in an adjacent street may be counter productive. It may be more appropriate to move delegates to a safe area within the building.</w:t>
      </w:r>
    </w:p>
    <w:p w14:paraId="302D718F" w14:textId="77777777" w:rsidR="00136421" w:rsidRPr="00DF072D" w:rsidRDefault="00136421">
      <w:pPr>
        <w:jc w:val="both"/>
        <w:rPr>
          <w:rFonts w:ascii="Calibri" w:hAnsi="Calibri"/>
          <w:szCs w:val="24"/>
          <w:lang w:val="en-GB"/>
        </w:rPr>
      </w:pPr>
    </w:p>
    <w:p w14:paraId="5A6A505E" w14:textId="77777777" w:rsidR="008767E9" w:rsidRDefault="008767E9">
      <w:pPr>
        <w:jc w:val="both"/>
        <w:rPr>
          <w:rFonts w:ascii="Calibri" w:hAnsi="Calibri"/>
          <w:szCs w:val="24"/>
          <w:lang w:val="en-GB"/>
        </w:rPr>
      </w:pPr>
      <w:r w:rsidRPr="00DF072D">
        <w:rPr>
          <w:rFonts w:ascii="Calibri" w:hAnsi="Calibri"/>
          <w:szCs w:val="24"/>
          <w:lang w:val="en-GB"/>
        </w:rPr>
        <w:t>Similarly to remain within the building following an assessment that explosive devices are likely to be on site could be catastrophic.</w:t>
      </w:r>
    </w:p>
    <w:p w14:paraId="3B9A02AF" w14:textId="77777777" w:rsidR="001F1E1E" w:rsidRPr="00DF072D" w:rsidRDefault="001F1E1E">
      <w:pPr>
        <w:jc w:val="both"/>
        <w:rPr>
          <w:rFonts w:ascii="Calibri" w:hAnsi="Calibri"/>
          <w:szCs w:val="24"/>
          <w:lang w:val="en-GB"/>
        </w:rPr>
      </w:pPr>
    </w:p>
    <w:p w14:paraId="1E65D9EE" w14:textId="77777777" w:rsidR="008767E9" w:rsidRPr="00DF072D" w:rsidRDefault="008767E9">
      <w:pPr>
        <w:jc w:val="both"/>
        <w:rPr>
          <w:rFonts w:ascii="Calibri" w:hAnsi="Calibri"/>
          <w:szCs w:val="24"/>
          <w:lang w:val="en-GB"/>
        </w:rPr>
      </w:pPr>
      <w:r w:rsidRPr="00DF072D">
        <w:rPr>
          <w:rFonts w:ascii="Calibri" w:hAnsi="Calibri"/>
          <w:szCs w:val="24"/>
          <w:lang w:val="en-GB"/>
        </w:rPr>
        <w:t xml:space="preserve">When possible Centre management will make assessments with the cooperation </w:t>
      </w:r>
      <w:r w:rsidR="00FF79EF" w:rsidRPr="00DF072D">
        <w:rPr>
          <w:rFonts w:ascii="Calibri" w:hAnsi="Calibri"/>
          <w:szCs w:val="24"/>
          <w:lang w:val="en-GB"/>
        </w:rPr>
        <w:t>of</w:t>
      </w:r>
      <w:r w:rsidRPr="00DF072D">
        <w:rPr>
          <w:rFonts w:ascii="Calibri" w:hAnsi="Calibri"/>
          <w:szCs w:val="24"/>
          <w:lang w:val="en-GB"/>
        </w:rPr>
        <w:t xml:space="preserve"> th</w:t>
      </w:r>
      <w:r w:rsidR="00136421" w:rsidRPr="00DF072D">
        <w:rPr>
          <w:rFonts w:ascii="Calibri" w:hAnsi="Calibri"/>
          <w:szCs w:val="24"/>
          <w:lang w:val="en-GB"/>
        </w:rPr>
        <w:t xml:space="preserve">e police and where time permits </w:t>
      </w:r>
      <w:r w:rsidRPr="00DF072D">
        <w:rPr>
          <w:rFonts w:ascii="Calibri" w:hAnsi="Calibri"/>
          <w:szCs w:val="24"/>
          <w:lang w:val="en-GB"/>
        </w:rPr>
        <w:t>event organisers</w:t>
      </w:r>
      <w:r w:rsidR="00136421" w:rsidRPr="00DF072D">
        <w:rPr>
          <w:rFonts w:ascii="Calibri" w:hAnsi="Calibri"/>
          <w:szCs w:val="24"/>
          <w:lang w:val="en-GB"/>
        </w:rPr>
        <w:t xml:space="preserve"> will be included in the process</w:t>
      </w:r>
      <w:r w:rsidRPr="00DF072D">
        <w:rPr>
          <w:rFonts w:ascii="Calibri" w:hAnsi="Calibri"/>
          <w:szCs w:val="24"/>
          <w:lang w:val="en-GB"/>
        </w:rPr>
        <w:t xml:space="preserve">. </w:t>
      </w:r>
    </w:p>
    <w:p w14:paraId="44663795" w14:textId="77777777" w:rsidR="008767E9" w:rsidRPr="00DF072D" w:rsidRDefault="008767E9">
      <w:pPr>
        <w:jc w:val="both"/>
        <w:rPr>
          <w:rFonts w:ascii="Calibri" w:hAnsi="Calibri"/>
          <w:szCs w:val="24"/>
          <w:lang w:val="en-GB"/>
        </w:rPr>
      </w:pPr>
    </w:p>
    <w:p w14:paraId="206F2AD8" w14:textId="77777777" w:rsidR="008767E9" w:rsidRPr="00DF072D" w:rsidRDefault="00181404">
      <w:pPr>
        <w:jc w:val="both"/>
        <w:rPr>
          <w:rFonts w:ascii="Calibri" w:hAnsi="Calibri"/>
          <w:szCs w:val="24"/>
          <w:lang w:val="en-GB"/>
        </w:rPr>
      </w:pPr>
      <w:r w:rsidRPr="00DF072D">
        <w:rPr>
          <w:rFonts w:ascii="Calibri" w:hAnsi="Calibri"/>
          <w:szCs w:val="24"/>
          <w:lang w:val="en-GB"/>
        </w:rPr>
        <w:t>An announcement to evacuate will be made via the PA system stating staircases to be used and the designated assembly point.</w:t>
      </w:r>
      <w:r w:rsidR="005C44F7" w:rsidRPr="00DF072D">
        <w:rPr>
          <w:rFonts w:ascii="Calibri" w:hAnsi="Calibri"/>
          <w:szCs w:val="24"/>
          <w:lang w:val="en-GB"/>
        </w:rPr>
        <w:t xml:space="preserve"> Centre staff will act as floor wardens to assist the process.</w:t>
      </w:r>
      <w:r w:rsidRPr="00DF072D">
        <w:rPr>
          <w:rFonts w:ascii="Calibri" w:hAnsi="Calibri"/>
          <w:szCs w:val="24"/>
          <w:lang w:val="en-GB"/>
        </w:rPr>
        <w:t xml:space="preserve"> </w:t>
      </w:r>
    </w:p>
    <w:p w14:paraId="63CB6088" w14:textId="77777777" w:rsidR="008767E9" w:rsidRPr="00DF072D" w:rsidRDefault="008767E9">
      <w:pPr>
        <w:jc w:val="both"/>
        <w:rPr>
          <w:rFonts w:ascii="Calibri" w:hAnsi="Calibri"/>
          <w:szCs w:val="24"/>
          <w:lang w:val="en-GB"/>
        </w:rPr>
      </w:pPr>
    </w:p>
    <w:p w14:paraId="0C4326DD" w14:textId="77777777" w:rsidR="00EA771E" w:rsidRPr="00DF072D" w:rsidRDefault="00181404">
      <w:pPr>
        <w:jc w:val="both"/>
        <w:rPr>
          <w:rFonts w:ascii="Calibri" w:hAnsi="Calibri"/>
          <w:szCs w:val="24"/>
          <w:lang w:val="en-GB"/>
        </w:rPr>
      </w:pPr>
      <w:r w:rsidRPr="00DF072D">
        <w:rPr>
          <w:rFonts w:ascii="Calibri" w:hAnsi="Calibri"/>
          <w:szCs w:val="24"/>
          <w:lang w:val="en-GB"/>
        </w:rPr>
        <w:t>Event organisers</w:t>
      </w:r>
      <w:r w:rsidR="00DF0894" w:rsidRPr="00DF072D">
        <w:rPr>
          <w:rFonts w:ascii="Calibri" w:hAnsi="Calibri"/>
          <w:szCs w:val="24"/>
          <w:lang w:val="en-GB"/>
        </w:rPr>
        <w:t xml:space="preserve"> their delegates and staff</w:t>
      </w:r>
      <w:r w:rsidRPr="00DF072D">
        <w:rPr>
          <w:rFonts w:ascii="Calibri" w:hAnsi="Calibri"/>
          <w:szCs w:val="24"/>
          <w:lang w:val="en-GB"/>
        </w:rPr>
        <w:t xml:space="preserve"> are encouraged </w:t>
      </w:r>
      <w:r w:rsidR="00DF0894" w:rsidRPr="00DF072D">
        <w:rPr>
          <w:rFonts w:ascii="Calibri" w:hAnsi="Calibri"/>
          <w:szCs w:val="24"/>
          <w:lang w:val="en-GB"/>
        </w:rPr>
        <w:t xml:space="preserve">to notify Security Control on extension </w:t>
      </w:r>
      <w:r w:rsidR="00E23307">
        <w:rPr>
          <w:rFonts w:ascii="Calibri" w:hAnsi="Calibri"/>
          <w:szCs w:val="24"/>
          <w:lang w:val="en-GB"/>
        </w:rPr>
        <w:t xml:space="preserve">020 7798 </w:t>
      </w:r>
      <w:r w:rsidR="00DF0894" w:rsidRPr="00DF072D">
        <w:rPr>
          <w:rFonts w:ascii="Calibri" w:hAnsi="Calibri"/>
          <w:szCs w:val="24"/>
          <w:lang w:val="en-GB"/>
        </w:rPr>
        <w:t>4444 sh</w:t>
      </w:r>
      <w:r w:rsidR="00EA771E" w:rsidRPr="00DF072D">
        <w:rPr>
          <w:rFonts w:ascii="Calibri" w:hAnsi="Calibri"/>
          <w:szCs w:val="24"/>
          <w:lang w:val="en-GB"/>
        </w:rPr>
        <w:t xml:space="preserve">ould </w:t>
      </w:r>
      <w:r w:rsidR="00DF0894" w:rsidRPr="00DF072D">
        <w:rPr>
          <w:rFonts w:ascii="Calibri" w:hAnsi="Calibri"/>
          <w:szCs w:val="24"/>
          <w:lang w:val="en-GB"/>
        </w:rPr>
        <w:t xml:space="preserve">they become suspicious of any activity, </w:t>
      </w:r>
      <w:r w:rsidR="00EA771E" w:rsidRPr="00DF072D">
        <w:rPr>
          <w:rFonts w:ascii="Calibri" w:hAnsi="Calibri"/>
          <w:szCs w:val="24"/>
          <w:lang w:val="en-GB"/>
        </w:rPr>
        <w:t>bag or package</w:t>
      </w:r>
      <w:r w:rsidR="00DF0894" w:rsidRPr="00DF072D">
        <w:rPr>
          <w:rFonts w:ascii="Calibri" w:hAnsi="Calibri"/>
          <w:szCs w:val="24"/>
          <w:lang w:val="en-GB"/>
        </w:rPr>
        <w:t>.</w:t>
      </w:r>
      <w:r w:rsidR="00EA771E" w:rsidRPr="00DF072D">
        <w:rPr>
          <w:rFonts w:ascii="Calibri" w:hAnsi="Calibri"/>
          <w:szCs w:val="24"/>
          <w:lang w:val="en-GB"/>
        </w:rPr>
        <w:t xml:space="preserve"> </w:t>
      </w:r>
    </w:p>
    <w:p w14:paraId="07369D84" w14:textId="77777777" w:rsidR="00FF79EF" w:rsidRPr="00DF072D" w:rsidRDefault="00FF79EF">
      <w:pPr>
        <w:jc w:val="both"/>
        <w:rPr>
          <w:rFonts w:ascii="Calibri" w:hAnsi="Calibri"/>
          <w:szCs w:val="24"/>
          <w:lang w:val="en-GB"/>
        </w:rPr>
      </w:pPr>
    </w:p>
    <w:p w14:paraId="55459164" w14:textId="77777777" w:rsidR="00DF0894" w:rsidRPr="00DF072D" w:rsidRDefault="00DF0894">
      <w:pPr>
        <w:jc w:val="both"/>
        <w:rPr>
          <w:rFonts w:ascii="Calibri" w:hAnsi="Calibri"/>
          <w:szCs w:val="24"/>
          <w:lang w:val="en-GB"/>
        </w:rPr>
      </w:pPr>
      <w:r w:rsidRPr="00DF072D">
        <w:rPr>
          <w:rFonts w:ascii="Calibri" w:hAnsi="Calibri"/>
          <w:szCs w:val="24"/>
          <w:lang w:val="en-GB"/>
        </w:rPr>
        <w:t xml:space="preserve">Centre security staff would appreciate assistance </w:t>
      </w:r>
      <w:r w:rsidR="00FF79EF" w:rsidRPr="00DF072D">
        <w:rPr>
          <w:rFonts w:ascii="Calibri" w:hAnsi="Calibri"/>
          <w:szCs w:val="24"/>
          <w:lang w:val="en-GB"/>
        </w:rPr>
        <w:t>from</w:t>
      </w:r>
      <w:r w:rsidRPr="00DF072D">
        <w:rPr>
          <w:rFonts w:ascii="Calibri" w:hAnsi="Calibri"/>
          <w:szCs w:val="24"/>
          <w:lang w:val="en-GB"/>
        </w:rPr>
        <w:t xml:space="preserve"> event organisers </w:t>
      </w:r>
      <w:r w:rsidR="005C44F7" w:rsidRPr="00DF072D">
        <w:rPr>
          <w:rFonts w:ascii="Calibri" w:hAnsi="Calibri"/>
          <w:szCs w:val="24"/>
          <w:lang w:val="en-GB"/>
        </w:rPr>
        <w:t xml:space="preserve">and </w:t>
      </w:r>
      <w:r w:rsidRPr="00DF072D">
        <w:rPr>
          <w:rFonts w:ascii="Calibri" w:hAnsi="Calibri"/>
          <w:szCs w:val="24"/>
          <w:lang w:val="en-GB"/>
        </w:rPr>
        <w:t xml:space="preserve">their staff in establishing a cordon around </w:t>
      </w:r>
      <w:r w:rsidR="00FF79EF" w:rsidRPr="00DF072D">
        <w:rPr>
          <w:rFonts w:ascii="Calibri" w:hAnsi="Calibri"/>
          <w:szCs w:val="24"/>
          <w:lang w:val="en-GB"/>
        </w:rPr>
        <w:t>any</w:t>
      </w:r>
      <w:r w:rsidRPr="00DF072D">
        <w:rPr>
          <w:rFonts w:ascii="Calibri" w:hAnsi="Calibri"/>
          <w:szCs w:val="24"/>
          <w:lang w:val="en-GB"/>
        </w:rPr>
        <w:t xml:space="preserve"> suspect </w:t>
      </w:r>
      <w:r w:rsidR="00FF79EF" w:rsidRPr="00DF072D">
        <w:rPr>
          <w:rFonts w:ascii="Calibri" w:hAnsi="Calibri"/>
          <w:szCs w:val="24"/>
          <w:lang w:val="en-GB"/>
        </w:rPr>
        <w:t>item</w:t>
      </w:r>
      <w:r w:rsidRPr="00DF072D">
        <w:rPr>
          <w:rFonts w:ascii="Calibri" w:hAnsi="Calibri"/>
          <w:szCs w:val="24"/>
          <w:lang w:val="en-GB"/>
        </w:rPr>
        <w:t xml:space="preserve"> and beginning initial enquires into the identity of the possible owner.</w:t>
      </w:r>
    </w:p>
    <w:p w14:paraId="68E78B42" w14:textId="77777777" w:rsidR="00DF0894" w:rsidRPr="00DF072D" w:rsidRDefault="00DF0894">
      <w:pPr>
        <w:jc w:val="both"/>
        <w:rPr>
          <w:rFonts w:ascii="Calibri" w:hAnsi="Calibri"/>
          <w:szCs w:val="24"/>
          <w:lang w:val="en-GB"/>
        </w:rPr>
      </w:pPr>
      <w:r w:rsidRPr="00DF072D">
        <w:rPr>
          <w:rFonts w:ascii="Calibri" w:hAnsi="Calibri"/>
          <w:szCs w:val="24"/>
          <w:lang w:val="en-GB"/>
        </w:rPr>
        <w:t xml:space="preserve"> </w:t>
      </w:r>
    </w:p>
    <w:p w14:paraId="15D64C54" w14:textId="77777777" w:rsidR="00EA771E" w:rsidRPr="00DF072D" w:rsidRDefault="00EA771E">
      <w:pPr>
        <w:jc w:val="both"/>
        <w:rPr>
          <w:rFonts w:ascii="Calibri" w:hAnsi="Calibri"/>
          <w:szCs w:val="24"/>
          <w:lang w:val="en-GB"/>
        </w:rPr>
      </w:pPr>
      <w:r w:rsidRPr="00DF072D">
        <w:rPr>
          <w:rFonts w:ascii="Calibri" w:hAnsi="Calibri"/>
          <w:szCs w:val="24"/>
          <w:lang w:val="en-GB"/>
        </w:rPr>
        <w:t>If you have any queries regarding these instructions, please telephone the Security Section:</w:t>
      </w:r>
    </w:p>
    <w:p w14:paraId="593AF4D3" w14:textId="77777777" w:rsidR="00EA771E" w:rsidRPr="00DF072D" w:rsidRDefault="00EA771E">
      <w:pPr>
        <w:jc w:val="both"/>
        <w:rPr>
          <w:rFonts w:ascii="Calibri" w:hAnsi="Calibri"/>
          <w:szCs w:val="24"/>
          <w:lang w:val="en-GB"/>
        </w:rPr>
      </w:pPr>
      <w:smartTag w:uri="urn:schemas-microsoft-com:office:smarttags" w:element="PersonName">
        <w:r w:rsidRPr="00DF072D">
          <w:rPr>
            <w:rFonts w:ascii="Calibri" w:hAnsi="Calibri"/>
            <w:szCs w:val="24"/>
            <w:lang w:val="en-GB"/>
          </w:rPr>
          <w:t>Dan Blyghton</w:t>
        </w:r>
      </w:smartTag>
      <w:r w:rsidRPr="00DF072D">
        <w:rPr>
          <w:rFonts w:ascii="Calibri" w:hAnsi="Calibri"/>
          <w:szCs w:val="24"/>
          <w:lang w:val="en-GB"/>
        </w:rPr>
        <w:t xml:space="preserve"> Security Inspector on </w:t>
      </w:r>
      <w:r w:rsidR="00463273" w:rsidRPr="00DF072D">
        <w:rPr>
          <w:rFonts w:ascii="Calibri" w:hAnsi="Calibri"/>
          <w:szCs w:val="24"/>
          <w:lang w:val="en-GB"/>
        </w:rPr>
        <w:t>020 7798</w:t>
      </w:r>
      <w:r w:rsidRPr="00DF072D">
        <w:rPr>
          <w:rFonts w:ascii="Calibri" w:hAnsi="Calibri"/>
          <w:szCs w:val="24"/>
          <w:lang w:val="en-GB"/>
        </w:rPr>
        <w:t xml:space="preserve"> 4053</w:t>
      </w:r>
      <w:r w:rsidR="00CF2BA0">
        <w:rPr>
          <w:rFonts w:ascii="Calibri" w:hAnsi="Calibri"/>
          <w:szCs w:val="24"/>
          <w:lang w:val="en-GB"/>
        </w:rPr>
        <w:t>.</w:t>
      </w:r>
    </w:p>
    <w:p w14:paraId="45CF3957" w14:textId="77777777" w:rsidR="000A4BF4" w:rsidRDefault="000A4BF4" w:rsidP="008A636F">
      <w:pPr>
        <w:rPr>
          <w:rFonts w:ascii="Calibri" w:hAnsi="Calibri"/>
          <w:b/>
          <w:noProof/>
          <w:szCs w:val="24"/>
          <w:lang w:eastAsia="en-GB"/>
        </w:rPr>
      </w:pPr>
    </w:p>
    <w:p w14:paraId="39D78DA8" w14:textId="77777777" w:rsidR="000A4BF4" w:rsidRDefault="000A4BF4" w:rsidP="008A636F">
      <w:pPr>
        <w:rPr>
          <w:rFonts w:ascii="Calibri" w:hAnsi="Calibri"/>
          <w:b/>
          <w:noProof/>
          <w:szCs w:val="24"/>
          <w:lang w:eastAsia="en-GB"/>
        </w:rPr>
      </w:pPr>
    </w:p>
    <w:p w14:paraId="1D6231B6" w14:textId="77777777" w:rsidR="000A4BF4" w:rsidRDefault="008A636F" w:rsidP="00E23307">
      <w:pPr>
        <w:jc w:val="center"/>
        <w:rPr>
          <w:rFonts w:ascii="Calibri" w:hAnsi="Calibri"/>
          <w:b/>
          <w:sz w:val="48"/>
          <w:szCs w:val="48"/>
        </w:rPr>
      </w:pPr>
      <w:r>
        <w:rPr>
          <w:rFonts w:ascii="Calibri" w:hAnsi="Calibri"/>
          <w:b/>
          <w:sz w:val="48"/>
          <w:szCs w:val="48"/>
        </w:rPr>
        <w:br w:type="page"/>
      </w:r>
      <w:r w:rsidR="00DF072D" w:rsidRPr="00DF072D">
        <w:rPr>
          <w:rFonts w:ascii="Calibri" w:hAnsi="Calibri"/>
          <w:b/>
          <w:sz w:val="48"/>
          <w:szCs w:val="48"/>
        </w:rPr>
        <w:lastRenderedPageBreak/>
        <w:t>EMERGENCY LOCKDOWN PROCEDURE</w:t>
      </w:r>
    </w:p>
    <w:p w14:paraId="5B19D820" w14:textId="77777777" w:rsidR="000A4BF4" w:rsidRPr="00DF072D" w:rsidRDefault="000A4BF4" w:rsidP="00DF072D">
      <w:pPr>
        <w:jc w:val="center"/>
        <w:rPr>
          <w:rFonts w:ascii="Calibri" w:hAnsi="Calibri"/>
          <w:b/>
          <w:sz w:val="48"/>
          <w:szCs w:val="4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5"/>
      </w:tblGrid>
      <w:tr w:rsidR="00DF072D" w:rsidRPr="00DF072D" w14:paraId="746BF39E" w14:textId="77777777" w:rsidTr="000D6F11">
        <w:tc>
          <w:tcPr>
            <w:tcW w:w="5245" w:type="dxa"/>
          </w:tcPr>
          <w:p w14:paraId="098528A2" w14:textId="77777777" w:rsidR="00DF072D" w:rsidRPr="00DF072D" w:rsidRDefault="00DF072D" w:rsidP="000D6F11">
            <w:pPr>
              <w:rPr>
                <w:rFonts w:ascii="Calibri" w:hAnsi="Calibri"/>
                <w:b/>
                <w:szCs w:val="24"/>
              </w:rPr>
            </w:pPr>
            <w:r w:rsidRPr="00DF072D">
              <w:rPr>
                <w:rFonts w:ascii="Calibri" w:hAnsi="Calibri"/>
                <w:b/>
                <w:szCs w:val="24"/>
              </w:rPr>
              <w:t>What is a lockdown?</w:t>
            </w:r>
          </w:p>
          <w:p w14:paraId="54747CA2" w14:textId="77777777" w:rsidR="00DF072D" w:rsidRPr="00DF072D" w:rsidRDefault="00DF072D" w:rsidP="000D6F11">
            <w:pPr>
              <w:rPr>
                <w:rFonts w:ascii="Calibri" w:hAnsi="Calibri"/>
                <w:szCs w:val="24"/>
              </w:rPr>
            </w:pPr>
            <w:r w:rsidRPr="00DF072D">
              <w:rPr>
                <w:rFonts w:ascii="Calibri" w:hAnsi="Calibri"/>
                <w:szCs w:val="24"/>
              </w:rPr>
              <w:t>A lockdown is implemented when there is serious security risk (e.g. violent or armed intruder) to building occupants. The initiating threat can be either internal or external to the building.</w:t>
            </w:r>
          </w:p>
          <w:p w14:paraId="13DE2C05" w14:textId="77777777" w:rsidR="00DF072D" w:rsidRPr="00DF072D" w:rsidRDefault="00DF072D" w:rsidP="000D6F11">
            <w:pPr>
              <w:rPr>
                <w:rFonts w:ascii="Calibri" w:hAnsi="Calibri"/>
                <w:szCs w:val="24"/>
              </w:rPr>
            </w:pPr>
          </w:p>
          <w:p w14:paraId="4D4B7523" w14:textId="77777777" w:rsidR="00DF072D" w:rsidRPr="00DF072D" w:rsidRDefault="00DF072D" w:rsidP="000D6F11">
            <w:pPr>
              <w:rPr>
                <w:rFonts w:ascii="Calibri" w:hAnsi="Calibri"/>
                <w:b/>
                <w:szCs w:val="24"/>
              </w:rPr>
            </w:pPr>
            <w:r w:rsidRPr="00DF072D">
              <w:rPr>
                <w:rFonts w:ascii="Calibri" w:hAnsi="Calibri"/>
                <w:b/>
                <w:szCs w:val="24"/>
              </w:rPr>
              <w:t>How will I know a lockdown is occurring?</w:t>
            </w:r>
          </w:p>
          <w:p w14:paraId="62D997D4" w14:textId="77777777" w:rsidR="00DF072D" w:rsidRPr="00DF072D" w:rsidRDefault="00DF072D" w:rsidP="000D6F11">
            <w:pPr>
              <w:rPr>
                <w:rFonts w:ascii="Calibri" w:hAnsi="Calibri"/>
                <w:szCs w:val="24"/>
              </w:rPr>
            </w:pPr>
            <w:r w:rsidRPr="00DF072D">
              <w:rPr>
                <w:rFonts w:ascii="Calibri" w:hAnsi="Calibri"/>
                <w:szCs w:val="24"/>
              </w:rPr>
              <w:t>You will be notified of a lockdown procedure through one or more of the following:</w:t>
            </w:r>
          </w:p>
          <w:p w14:paraId="50A2913B" w14:textId="77777777" w:rsidR="00DF072D" w:rsidRPr="00DF072D" w:rsidRDefault="00DF072D" w:rsidP="00DF072D">
            <w:pPr>
              <w:pStyle w:val="ListParagraph"/>
              <w:numPr>
                <w:ilvl w:val="0"/>
                <w:numId w:val="2"/>
              </w:numPr>
              <w:spacing w:after="0" w:line="240" w:lineRule="auto"/>
              <w:ind w:left="317" w:hanging="283"/>
              <w:rPr>
                <w:sz w:val="24"/>
                <w:szCs w:val="24"/>
              </w:rPr>
            </w:pPr>
            <w:r w:rsidRPr="00DF072D">
              <w:rPr>
                <w:sz w:val="24"/>
                <w:szCs w:val="24"/>
              </w:rPr>
              <w:t>Public Announcement (PA) broadcast</w:t>
            </w:r>
          </w:p>
          <w:p w14:paraId="07AA6FE2" w14:textId="77777777" w:rsidR="009E4C54" w:rsidRDefault="00DF072D" w:rsidP="00DF072D">
            <w:pPr>
              <w:pStyle w:val="ListParagraph"/>
              <w:numPr>
                <w:ilvl w:val="0"/>
                <w:numId w:val="2"/>
              </w:numPr>
              <w:spacing w:after="0" w:line="240" w:lineRule="auto"/>
              <w:ind w:left="317" w:hanging="283"/>
              <w:rPr>
                <w:sz w:val="24"/>
                <w:szCs w:val="24"/>
              </w:rPr>
            </w:pPr>
            <w:r w:rsidRPr="00DF072D">
              <w:rPr>
                <w:sz w:val="24"/>
                <w:szCs w:val="24"/>
              </w:rPr>
              <w:t xml:space="preserve">In person notification by police or staff </w:t>
            </w:r>
            <w:r w:rsidR="009E4C54">
              <w:rPr>
                <w:sz w:val="24"/>
                <w:szCs w:val="24"/>
              </w:rPr>
              <w:t xml:space="preserve"> </w:t>
            </w:r>
          </w:p>
          <w:p w14:paraId="3092F6B6" w14:textId="3915D33D" w:rsidR="00DF072D" w:rsidRPr="00DF072D" w:rsidRDefault="00DF072D" w:rsidP="009E4C54">
            <w:pPr>
              <w:pStyle w:val="ListParagraph"/>
              <w:spacing w:after="0" w:line="240" w:lineRule="auto"/>
              <w:ind w:left="317"/>
              <w:rPr>
                <w:sz w:val="24"/>
                <w:szCs w:val="24"/>
              </w:rPr>
            </w:pPr>
            <w:r w:rsidRPr="00DF072D">
              <w:rPr>
                <w:sz w:val="24"/>
                <w:szCs w:val="24"/>
              </w:rPr>
              <w:t>member</w:t>
            </w:r>
          </w:p>
          <w:p w14:paraId="110F7425" w14:textId="77777777" w:rsidR="00DF072D" w:rsidRPr="00DF072D" w:rsidRDefault="00DF072D" w:rsidP="000D6F11">
            <w:pPr>
              <w:pStyle w:val="ListParagraph"/>
              <w:spacing w:after="0" w:line="240" w:lineRule="auto"/>
              <w:rPr>
                <w:sz w:val="24"/>
                <w:szCs w:val="24"/>
              </w:rPr>
            </w:pPr>
          </w:p>
          <w:p w14:paraId="18E7629F" w14:textId="77777777" w:rsidR="00DF072D" w:rsidRPr="00DF072D" w:rsidRDefault="00DF072D" w:rsidP="000D6F11">
            <w:pPr>
              <w:rPr>
                <w:rFonts w:ascii="Calibri" w:hAnsi="Calibri"/>
                <w:b/>
                <w:szCs w:val="24"/>
              </w:rPr>
            </w:pPr>
            <w:r w:rsidRPr="00DF072D">
              <w:rPr>
                <w:rFonts w:ascii="Calibri" w:hAnsi="Calibri"/>
                <w:b/>
                <w:szCs w:val="24"/>
              </w:rPr>
              <w:t>Lockdown Steps</w:t>
            </w:r>
          </w:p>
          <w:p w14:paraId="7FBF238F" w14:textId="23C9E84A" w:rsidR="00DF072D" w:rsidRPr="00DF072D" w:rsidRDefault="00DF072D" w:rsidP="000D6F11">
            <w:pPr>
              <w:rPr>
                <w:rFonts w:ascii="Calibri" w:hAnsi="Calibri"/>
                <w:szCs w:val="24"/>
              </w:rPr>
            </w:pPr>
            <w:r w:rsidRPr="00DF072D">
              <w:rPr>
                <w:rFonts w:ascii="Calibri" w:hAnsi="Calibri"/>
                <w:szCs w:val="24"/>
              </w:rPr>
              <w:t>For a building lockdown (</w:t>
            </w:r>
            <w:r w:rsidR="00595DAD" w:rsidRPr="00DF072D">
              <w:rPr>
                <w:rFonts w:ascii="Calibri" w:hAnsi="Calibri"/>
                <w:szCs w:val="24"/>
              </w:rPr>
              <w:t>Inc.</w:t>
            </w:r>
            <w:r w:rsidRPr="00DF072D">
              <w:rPr>
                <w:rFonts w:ascii="Calibri" w:hAnsi="Calibri"/>
                <w:szCs w:val="24"/>
              </w:rPr>
              <w:t xml:space="preserve"> multi occupancy):</w:t>
            </w:r>
          </w:p>
          <w:p w14:paraId="62C40ED2" w14:textId="77777777" w:rsidR="00DF072D" w:rsidRPr="00DF072D" w:rsidRDefault="00DF072D" w:rsidP="00DF072D">
            <w:pPr>
              <w:pStyle w:val="ListParagraph"/>
              <w:numPr>
                <w:ilvl w:val="0"/>
                <w:numId w:val="3"/>
              </w:numPr>
              <w:spacing w:after="0" w:line="240" w:lineRule="auto"/>
              <w:ind w:left="317" w:hanging="317"/>
              <w:rPr>
                <w:sz w:val="24"/>
                <w:szCs w:val="24"/>
              </w:rPr>
            </w:pPr>
            <w:r w:rsidRPr="00DF072D">
              <w:rPr>
                <w:sz w:val="24"/>
                <w:szCs w:val="24"/>
              </w:rPr>
              <w:t>Secure entry and exit points;</w:t>
            </w:r>
          </w:p>
          <w:p w14:paraId="16798175" w14:textId="77777777" w:rsidR="009E4C54" w:rsidRDefault="00DF072D" w:rsidP="00DF072D">
            <w:pPr>
              <w:pStyle w:val="ListParagraph"/>
              <w:numPr>
                <w:ilvl w:val="0"/>
                <w:numId w:val="3"/>
              </w:numPr>
              <w:spacing w:after="0" w:line="240" w:lineRule="auto"/>
              <w:ind w:left="317" w:hanging="317"/>
              <w:rPr>
                <w:sz w:val="24"/>
                <w:szCs w:val="24"/>
              </w:rPr>
            </w:pPr>
            <w:r w:rsidRPr="00DF072D">
              <w:rPr>
                <w:sz w:val="24"/>
                <w:szCs w:val="24"/>
              </w:rPr>
              <w:t>Communicate the threat to tenants and</w:t>
            </w:r>
          </w:p>
          <w:p w14:paraId="4E681FF3" w14:textId="054E5861" w:rsidR="00DF072D" w:rsidRPr="00DF072D" w:rsidRDefault="00DF072D" w:rsidP="009E4C54">
            <w:pPr>
              <w:pStyle w:val="ListParagraph"/>
              <w:spacing w:after="0" w:line="240" w:lineRule="auto"/>
              <w:ind w:left="317"/>
              <w:rPr>
                <w:sz w:val="24"/>
                <w:szCs w:val="24"/>
              </w:rPr>
            </w:pPr>
            <w:r w:rsidRPr="00DF072D">
              <w:rPr>
                <w:sz w:val="24"/>
                <w:szCs w:val="24"/>
              </w:rPr>
              <w:t xml:space="preserve"> staff;</w:t>
            </w:r>
          </w:p>
          <w:p w14:paraId="0B9E7AD5" w14:textId="77777777" w:rsidR="00DF072D" w:rsidRPr="00DF072D" w:rsidRDefault="00DF072D" w:rsidP="00DF072D">
            <w:pPr>
              <w:pStyle w:val="ListParagraph"/>
              <w:numPr>
                <w:ilvl w:val="0"/>
                <w:numId w:val="3"/>
              </w:numPr>
              <w:spacing w:after="0" w:line="240" w:lineRule="auto"/>
              <w:ind w:left="317" w:hanging="317"/>
              <w:rPr>
                <w:sz w:val="24"/>
                <w:szCs w:val="24"/>
              </w:rPr>
            </w:pPr>
            <w:r w:rsidRPr="00DF072D">
              <w:rPr>
                <w:sz w:val="24"/>
                <w:szCs w:val="24"/>
              </w:rPr>
              <w:t xml:space="preserve">Move immediately to the nearest room you </w:t>
            </w:r>
            <w:r w:rsidR="009E4C54">
              <w:rPr>
                <w:sz w:val="24"/>
                <w:szCs w:val="24"/>
              </w:rPr>
              <w:t xml:space="preserve">        </w:t>
            </w:r>
            <w:r w:rsidRPr="00DF072D">
              <w:rPr>
                <w:sz w:val="24"/>
                <w:szCs w:val="24"/>
              </w:rPr>
              <w:t>feel is safe with as many people as possible</w:t>
            </w:r>
          </w:p>
          <w:p w14:paraId="59DAF0C7" w14:textId="77777777" w:rsidR="009E4C54" w:rsidRDefault="00DF072D" w:rsidP="00DF072D">
            <w:pPr>
              <w:pStyle w:val="ListParagraph"/>
              <w:numPr>
                <w:ilvl w:val="0"/>
                <w:numId w:val="3"/>
              </w:numPr>
              <w:spacing w:after="0" w:line="240" w:lineRule="auto"/>
              <w:ind w:left="317" w:hanging="317"/>
              <w:rPr>
                <w:sz w:val="24"/>
                <w:szCs w:val="24"/>
              </w:rPr>
            </w:pPr>
            <w:r w:rsidRPr="00DF072D">
              <w:rPr>
                <w:sz w:val="24"/>
                <w:szCs w:val="24"/>
              </w:rPr>
              <w:t>Lock and barricade the door and consider</w:t>
            </w:r>
          </w:p>
          <w:p w14:paraId="3F53F35C" w14:textId="04F28E38" w:rsidR="00DF072D" w:rsidRPr="00DF072D" w:rsidRDefault="00DF072D" w:rsidP="009E4C54">
            <w:pPr>
              <w:pStyle w:val="ListParagraph"/>
              <w:spacing w:after="0" w:line="240" w:lineRule="auto"/>
              <w:ind w:left="317"/>
              <w:rPr>
                <w:sz w:val="24"/>
                <w:szCs w:val="24"/>
              </w:rPr>
            </w:pPr>
            <w:r w:rsidRPr="00DF072D">
              <w:rPr>
                <w:sz w:val="24"/>
                <w:szCs w:val="24"/>
              </w:rPr>
              <w:t>covering windows;</w:t>
            </w:r>
          </w:p>
          <w:p w14:paraId="12ABEDEF" w14:textId="77777777" w:rsidR="009E4C54" w:rsidRDefault="00DF072D" w:rsidP="00DF072D">
            <w:pPr>
              <w:pStyle w:val="ListParagraph"/>
              <w:numPr>
                <w:ilvl w:val="0"/>
                <w:numId w:val="3"/>
              </w:numPr>
              <w:spacing w:after="0" w:line="240" w:lineRule="auto"/>
              <w:ind w:left="317" w:hanging="317"/>
              <w:rPr>
                <w:sz w:val="24"/>
                <w:szCs w:val="24"/>
              </w:rPr>
            </w:pPr>
            <w:r w:rsidRPr="00DF072D">
              <w:rPr>
                <w:sz w:val="24"/>
                <w:szCs w:val="24"/>
              </w:rPr>
              <w:t xml:space="preserve">Turn off the lights or maintain minimal </w:t>
            </w:r>
          </w:p>
          <w:p w14:paraId="68D3B7AC" w14:textId="0C617ABF" w:rsidR="00DF072D" w:rsidRPr="00DF072D" w:rsidRDefault="00DF072D" w:rsidP="009E4C54">
            <w:pPr>
              <w:pStyle w:val="ListParagraph"/>
              <w:spacing w:after="0" w:line="240" w:lineRule="auto"/>
              <w:ind w:left="317"/>
              <w:rPr>
                <w:sz w:val="24"/>
                <w:szCs w:val="24"/>
              </w:rPr>
            </w:pPr>
            <w:r w:rsidRPr="00DF072D">
              <w:rPr>
                <w:sz w:val="24"/>
                <w:szCs w:val="24"/>
              </w:rPr>
              <w:t>lighting;</w:t>
            </w:r>
          </w:p>
          <w:p w14:paraId="1D3A3720" w14:textId="77777777" w:rsidR="00DF072D" w:rsidRPr="00DF072D" w:rsidRDefault="00DF072D" w:rsidP="00DF072D">
            <w:pPr>
              <w:pStyle w:val="ListParagraph"/>
              <w:numPr>
                <w:ilvl w:val="0"/>
                <w:numId w:val="3"/>
              </w:numPr>
              <w:spacing w:after="0" w:line="240" w:lineRule="auto"/>
              <w:ind w:left="317" w:hanging="317"/>
              <w:rPr>
                <w:sz w:val="24"/>
                <w:szCs w:val="24"/>
              </w:rPr>
            </w:pPr>
            <w:r w:rsidRPr="00DF072D">
              <w:rPr>
                <w:sz w:val="24"/>
                <w:szCs w:val="24"/>
              </w:rPr>
              <w:t xml:space="preserve">Move away from windows and doors; </w:t>
            </w:r>
          </w:p>
          <w:p w14:paraId="5D6180D8" w14:textId="77777777" w:rsidR="009E4C54" w:rsidRDefault="00DF072D" w:rsidP="00DF072D">
            <w:pPr>
              <w:pStyle w:val="ListParagraph"/>
              <w:numPr>
                <w:ilvl w:val="0"/>
                <w:numId w:val="3"/>
              </w:numPr>
              <w:spacing w:after="0" w:line="240" w:lineRule="auto"/>
              <w:ind w:left="317" w:hanging="317"/>
              <w:rPr>
                <w:sz w:val="24"/>
                <w:szCs w:val="24"/>
              </w:rPr>
            </w:pPr>
            <w:r w:rsidRPr="00DF072D">
              <w:rPr>
                <w:sz w:val="24"/>
                <w:szCs w:val="24"/>
              </w:rPr>
              <w:t xml:space="preserve">Lie flat on the floor or take cover out of </w:t>
            </w:r>
          </w:p>
          <w:p w14:paraId="0098BD7B" w14:textId="225CB5B7" w:rsidR="00DF072D" w:rsidRPr="00DF072D" w:rsidRDefault="00DF072D" w:rsidP="009E4C54">
            <w:pPr>
              <w:pStyle w:val="ListParagraph"/>
              <w:spacing w:after="0" w:line="240" w:lineRule="auto"/>
              <w:ind w:left="317"/>
              <w:rPr>
                <w:sz w:val="24"/>
                <w:szCs w:val="24"/>
              </w:rPr>
            </w:pPr>
            <w:r w:rsidRPr="00DF072D">
              <w:rPr>
                <w:sz w:val="24"/>
                <w:szCs w:val="24"/>
              </w:rPr>
              <w:t>sight;</w:t>
            </w:r>
          </w:p>
          <w:p w14:paraId="7EA9D772" w14:textId="77777777" w:rsidR="00DF072D" w:rsidRPr="00DF072D" w:rsidRDefault="00DF072D" w:rsidP="00DF072D">
            <w:pPr>
              <w:pStyle w:val="ListParagraph"/>
              <w:numPr>
                <w:ilvl w:val="0"/>
                <w:numId w:val="3"/>
              </w:numPr>
              <w:spacing w:after="0" w:line="240" w:lineRule="auto"/>
              <w:ind w:left="317" w:hanging="317"/>
              <w:rPr>
                <w:sz w:val="24"/>
                <w:szCs w:val="24"/>
              </w:rPr>
            </w:pPr>
            <w:r w:rsidRPr="00DF072D">
              <w:rPr>
                <w:sz w:val="24"/>
                <w:szCs w:val="24"/>
              </w:rPr>
              <w:t>Turn mobile phones off or to silent;</w:t>
            </w:r>
          </w:p>
          <w:p w14:paraId="5575702C" w14:textId="77777777" w:rsidR="00E5150E" w:rsidRDefault="00DF072D" w:rsidP="00E5150E">
            <w:pPr>
              <w:pStyle w:val="ListParagraph"/>
              <w:numPr>
                <w:ilvl w:val="0"/>
                <w:numId w:val="3"/>
              </w:numPr>
              <w:spacing w:after="0" w:line="240" w:lineRule="auto"/>
              <w:ind w:left="317" w:hanging="317"/>
              <w:rPr>
                <w:sz w:val="24"/>
                <w:szCs w:val="24"/>
              </w:rPr>
            </w:pPr>
            <w:r w:rsidRPr="00DF072D">
              <w:rPr>
                <w:sz w:val="24"/>
                <w:szCs w:val="24"/>
              </w:rPr>
              <w:t>Keep calm and quiet; and</w:t>
            </w:r>
          </w:p>
          <w:p w14:paraId="29D536AD" w14:textId="5701A74A" w:rsidR="00DF072D" w:rsidRPr="00E5150E" w:rsidRDefault="00DF072D" w:rsidP="00E5150E">
            <w:pPr>
              <w:pStyle w:val="ListParagraph"/>
              <w:numPr>
                <w:ilvl w:val="0"/>
                <w:numId w:val="3"/>
              </w:numPr>
              <w:ind w:left="344"/>
              <w:rPr>
                <w:szCs w:val="24"/>
              </w:rPr>
            </w:pPr>
            <w:r w:rsidRPr="00E5150E">
              <w:rPr>
                <w:szCs w:val="24"/>
              </w:rPr>
              <w:t>Stay in the room until police arrive.</w:t>
            </w:r>
          </w:p>
          <w:p w14:paraId="739F48BC" w14:textId="77777777" w:rsidR="00DF072D" w:rsidRPr="00DF072D" w:rsidRDefault="00DF072D" w:rsidP="000D6F11">
            <w:pPr>
              <w:pStyle w:val="ListParagraph"/>
              <w:spacing w:after="0" w:line="240" w:lineRule="auto"/>
              <w:rPr>
                <w:sz w:val="24"/>
                <w:szCs w:val="24"/>
              </w:rPr>
            </w:pPr>
          </w:p>
          <w:p w14:paraId="40B655D9" w14:textId="77777777" w:rsidR="00DF072D" w:rsidRPr="00DF072D" w:rsidRDefault="00DF072D" w:rsidP="000D6F11">
            <w:pPr>
              <w:pStyle w:val="ListParagraph"/>
              <w:spacing w:after="0" w:line="240" w:lineRule="auto"/>
              <w:ind w:left="0"/>
              <w:rPr>
                <w:sz w:val="24"/>
                <w:szCs w:val="24"/>
              </w:rPr>
            </w:pPr>
            <w:r w:rsidRPr="00DF072D">
              <w:rPr>
                <w:sz w:val="24"/>
                <w:szCs w:val="24"/>
              </w:rPr>
              <w:t>Remember it may be several hours before you can be safely evacuated.</w:t>
            </w:r>
          </w:p>
          <w:p w14:paraId="2E0841EC" w14:textId="77777777" w:rsidR="00DF072D" w:rsidRPr="00DF072D" w:rsidRDefault="00DF072D" w:rsidP="000D6F11">
            <w:pPr>
              <w:pStyle w:val="ListParagraph"/>
              <w:spacing w:after="0" w:line="240" w:lineRule="auto"/>
              <w:rPr>
                <w:b/>
                <w:sz w:val="24"/>
                <w:szCs w:val="24"/>
              </w:rPr>
            </w:pPr>
          </w:p>
          <w:p w14:paraId="0DD5B748" w14:textId="77777777" w:rsidR="00DF072D" w:rsidRPr="00DF072D" w:rsidRDefault="00DF072D" w:rsidP="000D6F11">
            <w:pPr>
              <w:pStyle w:val="ListParagraph"/>
              <w:spacing w:after="0" w:line="240" w:lineRule="auto"/>
              <w:ind w:hanging="686"/>
              <w:rPr>
                <w:b/>
                <w:sz w:val="24"/>
                <w:szCs w:val="24"/>
              </w:rPr>
            </w:pPr>
            <w:r w:rsidRPr="00DF072D">
              <w:rPr>
                <w:b/>
                <w:sz w:val="24"/>
                <w:szCs w:val="24"/>
              </w:rPr>
              <w:t>What if someone is injured?</w:t>
            </w:r>
          </w:p>
          <w:p w14:paraId="5AE4EFA4" w14:textId="77777777" w:rsidR="00DF072D" w:rsidRPr="00DF072D" w:rsidRDefault="00DF072D" w:rsidP="000D6F11">
            <w:pPr>
              <w:pStyle w:val="ListParagraph"/>
              <w:spacing w:after="0" w:line="240" w:lineRule="auto"/>
              <w:ind w:hanging="720"/>
              <w:rPr>
                <w:sz w:val="24"/>
                <w:szCs w:val="24"/>
              </w:rPr>
            </w:pPr>
            <w:r w:rsidRPr="00DF072D">
              <w:rPr>
                <w:sz w:val="24"/>
                <w:szCs w:val="24"/>
              </w:rPr>
              <w:t xml:space="preserve"> Follow these steps when safe to do so:</w:t>
            </w:r>
          </w:p>
          <w:p w14:paraId="1BCA400C" w14:textId="77777777" w:rsidR="00DF072D" w:rsidRPr="00DF072D" w:rsidRDefault="008A636F" w:rsidP="008A636F">
            <w:pPr>
              <w:pStyle w:val="ListParagraph"/>
              <w:spacing w:after="0" w:line="240" w:lineRule="auto"/>
              <w:ind w:left="34"/>
              <w:rPr>
                <w:sz w:val="24"/>
                <w:szCs w:val="24"/>
              </w:rPr>
            </w:pPr>
            <w:r>
              <w:rPr>
                <w:sz w:val="24"/>
                <w:szCs w:val="24"/>
              </w:rPr>
              <w:t xml:space="preserve">Call 999. </w:t>
            </w:r>
            <w:r w:rsidR="00DF072D" w:rsidRPr="00DF072D">
              <w:rPr>
                <w:sz w:val="24"/>
                <w:szCs w:val="24"/>
              </w:rPr>
              <w:t>If using a mobile please switch it to silent mode.</w:t>
            </w:r>
          </w:p>
          <w:p w14:paraId="3907BB31" w14:textId="77777777" w:rsidR="00DF072D" w:rsidRPr="00DF072D" w:rsidRDefault="00DF072D" w:rsidP="000D6F11">
            <w:pPr>
              <w:rPr>
                <w:rFonts w:ascii="Calibri" w:hAnsi="Calibri"/>
                <w:szCs w:val="24"/>
              </w:rPr>
            </w:pPr>
          </w:p>
        </w:tc>
        <w:tc>
          <w:tcPr>
            <w:tcW w:w="5245" w:type="dxa"/>
          </w:tcPr>
          <w:p w14:paraId="78A50E6E" w14:textId="77777777" w:rsidR="00DF072D" w:rsidRPr="00DF072D" w:rsidRDefault="00DF072D" w:rsidP="000D6F11">
            <w:pPr>
              <w:rPr>
                <w:rFonts w:ascii="Calibri" w:hAnsi="Calibri"/>
                <w:szCs w:val="24"/>
              </w:rPr>
            </w:pPr>
            <w:r w:rsidRPr="00E5150E">
              <w:rPr>
                <w:rFonts w:ascii="Calibri" w:hAnsi="Calibri"/>
                <w:b/>
                <w:szCs w:val="24"/>
              </w:rPr>
              <w:t>NB:</w:t>
            </w:r>
            <w:r w:rsidRPr="00DF072D">
              <w:rPr>
                <w:rFonts w:ascii="Calibri" w:hAnsi="Calibri"/>
                <w:szCs w:val="24"/>
              </w:rPr>
              <w:t xml:space="preserve"> Do not expose yourself to additional danger in the process of helping others.</w:t>
            </w:r>
          </w:p>
          <w:p w14:paraId="6F2784AC" w14:textId="77777777" w:rsidR="00DF072D" w:rsidRPr="00DF072D" w:rsidRDefault="00DF072D" w:rsidP="000D6F11">
            <w:pPr>
              <w:rPr>
                <w:rFonts w:ascii="Calibri" w:hAnsi="Calibri"/>
                <w:szCs w:val="24"/>
              </w:rPr>
            </w:pPr>
          </w:p>
          <w:p w14:paraId="5A19BE48" w14:textId="77777777" w:rsidR="00DF072D" w:rsidRPr="00DF072D" w:rsidRDefault="00DF072D" w:rsidP="000D6F11">
            <w:pPr>
              <w:rPr>
                <w:rFonts w:ascii="Calibri" w:hAnsi="Calibri"/>
                <w:b/>
                <w:szCs w:val="24"/>
              </w:rPr>
            </w:pPr>
            <w:r w:rsidRPr="00DF072D">
              <w:rPr>
                <w:rFonts w:ascii="Calibri" w:hAnsi="Calibri"/>
                <w:b/>
                <w:szCs w:val="24"/>
              </w:rPr>
              <w:t>Who to call?</w:t>
            </w:r>
          </w:p>
          <w:p w14:paraId="28A5BD7A" w14:textId="77777777" w:rsidR="00DF072D" w:rsidRPr="00DF072D" w:rsidRDefault="008A636F" w:rsidP="000D6F11">
            <w:pPr>
              <w:rPr>
                <w:rFonts w:ascii="Calibri" w:hAnsi="Calibri"/>
                <w:szCs w:val="24"/>
              </w:rPr>
            </w:pPr>
            <w:r>
              <w:rPr>
                <w:rFonts w:ascii="Calibri" w:hAnsi="Calibri"/>
                <w:szCs w:val="24"/>
              </w:rPr>
              <w:t>Call 999.</w:t>
            </w:r>
          </w:p>
          <w:p w14:paraId="7962CBAE" w14:textId="77777777" w:rsidR="00DF072D" w:rsidRPr="00DF072D" w:rsidRDefault="00DF072D" w:rsidP="000D6F11">
            <w:pPr>
              <w:rPr>
                <w:rFonts w:ascii="Calibri" w:hAnsi="Calibri"/>
                <w:szCs w:val="24"/>
              </w:rPr>
            </w:pPr>
          </w:p>
          <w:p w14:paraId="5E2CD4A9" w14:textId="77777777" w:rsidR="00DF072D" w:rsidRPr="00DF072D" w:rsidRDefault="00DF072D" w:rsidP="000D6F11">
            <w:pPr>
              <w:rPr>
                <w:rFonts w:ascii="Calibri" w:hAnsi="Calibri"/>
                <w:b/>
                <w:szCs w:val="24"/>
              </w:rPr>
            </w:pPr>
            <w:r w:rsidRPr="00DF072D">
              <w:rPr>
                <w:rFonts w:ascii="Calibri" w:hAnsi="Calibri"/>
                <w:b/>
                <w:szCs w:val="24"/>
              </w:rPr>
              <w:t>What to report?</w:t>
            </w:r>
          </w:p>
          <w:p w14:paraId="78E73A5F" w14:textId="77777777" w:rsidR="00DF072D" w:rsidRPr="00DF072D" w:rsidRDefault="00DF072D" w:rsidP="000D6F11">
            <w:pPr>
              <w:rPr>
                <w:rFonts w:ascii="Calibri" w:hAnsi="Calibri"/>
                <w:szCs w:val="24"/>
              </w:rPr>
            </w:pPr>
            <w:r w:rsidRPr="00DF072D">
              <w:rPr>
                <w:rFonts w:ascii="Calibri" w:hAnsi="Calibri"/>
                <w:szCs w:val="24"/>
              </w:rPr>
              <w:t xml:space="preserve">When contacting authorities, report the following: </w:t>
            </w:r>
          </w:p>
          <w:p w14:paraId="59B74CB1" w14:textId="77777777" w:rsidR="009E4C54" w:rsidRDefault="00DF072D" w:rsidP="00DF072D">
            <w:pPr>
              <w:pStyle w:val="ListParagraph"/>
              <w:numPr>
                <w:ilvl w:val="0"/>
                <w:numId w:val="4"/>
              </w:numPr>
              <w:spacing w:after="0" w:line="240" w:lineRule="auto"/>
              <w:ind w:left="318" w:hanging="284"/>
              <w:rPr>
                <w:sz w:val="24"/>
                <w:szCs w:val="24"/>
              </w:rPr>
            </w:pPr>
            <w:r w:rsidRPr="00DF072D">
              <w:rPr>
                <w:sz w:val="24"/>
                <w:szCs w:val="24"/>
              </w:rPr>
              <w:t xml:space="preserve">Your specific location, building name and </w:t>
            </w:r>
          </w:p>
          <w:p w14:paraId="6805F7A4" w14:textId="655472A0" w:rsidR="00DF072D" w:rsidRPr="00DF072D" w:rsidRDefault="00DF072D" w:rsidP="009E4C54">
            <w:pPr>
              <w:pStyle w:val="ListParagraph"/>
              <w:spacing w:after="0" w:line="240" w:lineRule="auto"/>
              <w:ind w:left="318"/>
              <w:rPr>
                <w:sz w:val="24"/>
                <w:szCs w:val="24"/>
              </w:rPr>
            </w:pPr>
            <w:r w:rsidRPr="00DF072D">
              <w:rPr>
                <w:sz w:val="24"/>
                <w:szCs w:val="24"/>
              </w:rPr>
              <w:t>office/room number;</w:t>
            </w:r>
          </w:p>
          <w:p w14:paraId="47FA4A82" w14:textId="77777777" w:rsidR="009E4C54" w:rsidRDefault="00DF072D" w:rsidP="00DF072D">
            <w:pPr>
              <w:pStyle w:val="ListParagraph"/>
              <w:numPr>
                <w:ilvl w:val="0"/>
                <w:numId w:val="4"/>
              </w:numPr>
              <w:spacing w:after="0" w:line="240" w:lineRule="auto"/>
              <w:ind w:left="318" w:hanging="284"/>
              <w:rPr>
                <w:sz w:val="24"/>
                <w:szCs w:val="24"/>
              </w:rPr>
            </w:pPr>
            <w:r w:rsidRPr="00DF072D">
              <w:rPr>
                <w:sz w:val="24"/>
                <w:szCs w:val="24"/>
              </w:rPr>
              <w:t xml:space="preserve">The number of people at your specific </w:t>
            </w:r>
            <w:r w:rsidR="009E4C54">
              <w:rPr>
                <w:sz w:val="24"/>
                <w:szCs w:val="24"/>
              </w:rPr>
              <w:t xml:space="preserve"> </w:t>
            </w:r>
          </w:p>
          <w:p w14:paraId="680947B3" w14:textId="3E3A1822" w:rsidR="00DF072D" w:rsidRPr="00DF072D" w:rsidRDefault="00DF072D" w:rsidP="009E4C54">
            <w:pPr>
              <w:pStyle w:val="ListParagraph"/>
              <w:spacing w:after="0" w:line="240" w:lineRule="auto"/>
              <w:ind w:left="318"/>
              <w:rPr>
                <w:sz w:val="24"/>
                <w:szCs w:val="24"/>
              </w:rPr>
            </w:pPr>
            <w:r w:rsidRPr="00DF072D">
              <w:rPr>
                <w:sz w:val="24"/>
                <w:szCs w:val="24"/>
              </w:rPr>
              <w:t>location;</w:t>
            </w:r>
          </w:p>
          <w:p w14:paraId="47107C23" w14:textId="77777777" w:rsidR="009E4C54" w:rsidRDefault="00DF072D" w:rsidP="00DF072D">
            <w:pPr>
              <w:pStyle w:val="ListParagraph"/>
              <w:numPr>
                <w:ilvl w:val="0"/>
                <w:numId w:val="4"/>
              </w:numPr>
              <w:spacing w:after="0" w:line="240" w:lineRule="auto"/>
              <w:ind w:left="318" w:hanging="284"/>
              <w:rPr>
                <w:sz w:val="24"/>
                <w:szCs w:val="24"/>
              </w:rPr>
            </w:pPr>
            <w:r w:rsidRPr="00DF072D">
              <w:rPr>
                <w:sz w:val="24"/>
                <w:szCs w:val="24"/>
              </w:rPr>
              <w:t xml:space="preserve">If there are injuries; the number and types </w:t>
            </w:r>
          </w:p>
          <w:p w14:paraId="5E7729F2" w14:textId="389963A9" w:rsidR="00DF072D" w:rsidRPr="00DF072D" w:rsidRDefault="00E5150E" w:rsidP="009E4C54">
            <w:pPr>
              <w:pStyle w:val="ListParagraph"/>
              <w:spacing w:after="0" w:line="240" w:lineRule="auto"/>
              <w:ind w:left="318"/>
              <w:rPr>
                <w:sz w:val="24"/>
                <w:szCs w:val="24"/>
              </w:rPr>
            </w:pPr>
            <w:r>
              <w:rPr>
                <w:sz w:val="24"/>
                <w:szCs w:val="24"/>
              </w:rPr>
              <w:t xml:space="preserve"> </w:t>
            </w:r>
            <w:r w:rsidR="00DF072D" w:rsidRPr="00DF072D">
              <w:rPr>
                <w:sz w:val="24"/>
                <w:szCs w:val="24"/>
              </w:rPr>
              <w:t>of injuries;</w:t>
            </w:r>
          </w:p>
          <w:p w14:paraId="1C9123F3" w14:textId="77777777" w:rsidR="009E4C54" w:rsidRDefault="00DF072D" w:rsidP="00DF072D">
            <w:pPr>
              <w:pStyle w:val="ListParagraph"/>
              <w:numPr>
                <w:ilvl w:val="0"/>
                <w:numId w:val="4"/>
              </w:numPr>
              <w:spacing w:after="0" w:line="240" w:lineRule="auto"/>
              <w:ind w:left="318" w:hanging="284"/>
              <w:rPr>
                <w:sz w:val="24"/>
                <w:szCs w:val="24"/>
              </w:rPr>
            </w:pPr>
            <w:r w:rsidRPr="00DF072D">
              <w:rPr>
                <w:sz w:val="24"/>
                <w:szCs w:val="24"/>
              </w:rPr>
              <w:t xml:space="preserve">If you have seen an assailant or identified a </w:t>
            </w:r>
          </w:p>
          <w:p w14:paraId="071CDE7F" w14:textId="70FCD3FE" w:rsidR="00DF072D" w:rsidRPr="00DF072D" w:rsidRDefault="00DF072D" w:rsidP="009E4C54">
            <w:pPr>
              <w:pStyle w:val="ListParagraph"/>
              <w:spacing w:after="0" w:line="240" w:lineRule="auto"/>
              <w:ind w:left="318"/>
              <w:rPr>
                <w:sz w:val="24"/>
                <w:szCs w:val="24"/>
              </w:rPr>
            </w:pPr>
            <w:r w:rsidRPr="00DF072D">
              <w:rPr>
                <w:sz w:val="24"/>
                <w:szCs w:val="24"/>
              </w:rPr>
              <w:t>threat:</w:t>
            </w:r>
          </w:p>
          <w:p w14:paraId="799070F8" w14:textId="77777777" w:rsidR="00DF072D" w:rsidRPr="00DF072D" w:rsidRDefault="00DF072D" w:rsidP="00DF072D">
            <w:pPr>
              <w:pStyle w:val="ListParagraph"/>
              <w:numPr>
                <w:ilvl w:val="0"/>
                <w:numId w:val="5"/>
              </w:numPr>
              <w:spacing w:after="0" w:line="240" w:lineRule="auto"/>
              <w:ind w:left="318" w:hanging="284"/>
              <w:rPr>
                <w:sz w:val="24"/>
                <w:szCs w:val="24"/>
              </w:rPr>
            </w:pPr>
            <w:r w:rsidRPr="00DF072D">
              <w:rPr>
                <w:sz w:val="24"/>
                <w:szCs w:val="24"/>
              </w:rPr>
              <w:t>location and number of suspects;</w:t>
            </w:r>
          </w:p>
          <w:p w14:paraId="354ADB32" w14:textId="77777777" w:rsidR="00DF072D" w:rsidRPr="00DF072D" w:rsidRDefault="00DF072D" w:rsidP="00DF072D">
            <w:pPr>
              <w:pStyle w:val="ListParagraph"/>
              <w:numPr>
                <w:ilvl w:val="0"/>
                <w:numId w:val="5"/>
              </w:numPr>
              <w:spacing w:after="0" w:line="240" w:lineRule="auto"/>
              <w:ind w:left="318" w:hanging="284"/>
              <w:rPr>
                <w:sz w:val="24"/>
                <w:szCs w:val="24"/>
              </w:rPr>
            </w:pPr>
            <w:r w:rsidRPr="00DF072D">
              <w:rPr>
                <w:sz w:val="24"/>
                <w:szCs w:val="24"/>
              </w:rPr>
              <w:t>direction of travel;</w:t>
            </w:r>
          </w:p>
          <w:p w14:paraId="13C7E5CF" w14:textId="77777777" w:rsidR="00DF072D" w:rsidRPr="00DF072D" w:rsidRDefault="00DF072D" w:rsidP="00DF072D">
            <w:pPr>
              <w:pStyle w:val="ListParagraph"/>
              <w:numPr>
                <w:ilvl w:val="0"/>
                <w:numId w:val="5"/>
              </w:numPr>
              <w:spacing w:after="0" w:line="240" w:lineRule="auto"/>
              <w:ind w:left="318" w:hanging="284"/>
              <w:rPr>
                <w:sz w:val="24"/>
                <w:szCs w:val="24"/>
              </w:rPr>
            </w:pPr>
            <w:r w:rsidRPr="00DF072D">
              <w:rPr>
                <w:sz w:val="24"/>
                <w:szCs w:val="24"/>
              </w:rPr>
              <w:t>their clothing and description;</w:t>
            </w:r>
          </w:p>
          <w:p w14:paraId="76C7E51A" w14:textId="77777777" w:rsidR="00DF072D" w:rsidRPr="00DF072D" w:rsidRDefault="00DF072D" w:rsidP="00DF072D">
            <w:pPr>
              <w:pStyle w:val="ListParagraph"/>
              <w:numPr>
                <w:ilvl w:val="0"/>
                <w:numId w:val="5"/>
              </w:numPr>
              <w:spacing w:after="0" w:line="240" w:lineRule="auto"/>
              <w:ind w:left="318" w:hanging="284"/>
              <w:rPr>
                <w:sz w:val="24"/>
                <w:szCs w:val="24"/>
              </w:rPr>
            </w:pPr>
            <w:r w:rsidRPr="00DF072D">
              <w:rPr>
                <w:sz w:val="24"/>
                <w:szCs w:val="24"/>
              </w:rPr>
              <w:t xml:space="preserve">their identity if known; </w:t>
            </w:r>
          </w:p>
          <w:p w14:paraId="6DAD0B68" w14:textId="77777777" w:rsidR="00DF072D" w:rsidRPr="00DF072D" w:rsidRDefault="00DF072D" w:rsidP="00DF072D">
            <w:pPr>
              <w:pStyle w:val="ListParagraph"/>
              <w:numPr>
                <w:ilvl w:val="0"/>
                <w:numId w:val="5"/>
              </w:numPr>
              <w:spacing w:after="0" w:line="240" w:lineRule="auto"/>
              <w:ind w:left="318" w:hanging="284"/>
              <w:rPr>
                <w:sz w:val="24"/>
                <w:szCs w:val="24"/>
              </w:rPr>
            </w:pPr>
            <w:r w:rsidRPr="00DF072D">
              <w:rPr>
                <w:sz w:val="24"/>
                <w:szCs w:val="24"/>
              </w:rPr>
              <w:t xml:space="preserve">any weapons or accessories (e.g. backpack); </w:t>
            </w:r>
          </w:p>
          <w:p w14:paraId="229B8374" w14:textId="19EAE01C" w:rsidR="00DF072D" w:rsidRPr="00DF072D" w:rsidRDefault="00DF072D" w:rsidP="000D6F11">
            <w:pPr>
              <w:ind w:left="318"/>
              <w:rPr>
                <w:rFonts w:ascii="Calibri" w:hAnsi="Calibri"/>
                <w:szCs w:val="24"/>
              </w:rPr>
            </w:pPr>
            <w:r w:rsidRPr="00DF072D">
              <w:rPr>
                <w:rFonts w:ascii="Calibri" w:hAnsi="Calibri"/>
                <w:szCs w:val="24"/>
              </w:rPr>
              <w:t xml:space="preserve">and any unusual or threatening sounds (e.g. </w:t>
            </w:r>
            <w:r w:rsidR="009E4C54">
              <w:rPr>
                <w:rFonts w:ascii="Calibri" w:hAnsi="Calibri"/>
                <w:szCs w:val="24"/>
              </w:rPr>
              <w:t xml:space="preserve">       </w:t>
            </w:r>
            <w:r w:rsidRPr="00DF072D">
              <w:rPr>
                <w:rFonts w:ascii="Calibri" w:hAnsi="Calibri"/>
                <w:szCs w:val="24"/>
              </w:rPr>
              <w:t>gunfire or explosion)</w:t>
            </w:r>
          </w:p>
          <w:p w14:paraId="430EB78E" w14:textId="77777777" w:rsidR="00DF072D" w:rsidRPr="00DF072D" w:rsidRDefault="00DF072D" w:rsidP="000D6F11">
            <w:pPr>
              <w:pStyle w:val="ListParagraph"/>
              <w:spacing w:after="0" w:line="240" w:lineRule="auto"/>
              <w:ind w:left="1440"/>
              <w:rPr>
                <w:sz w:val="24"/>
                <w:szCs w:val="24"/>
              </w:rPr>
            </w:pPr>
          </w:p>
          <w:p w14:paraId="26A4A831" w14:textId="77777777" w:rsidR="00DF072D" w:rsidRPr="00DF072D" w:rsidRDefault="00DF072D" w:rsidP="000D6F11">
            <w:pPr>
              <w:rPr>
                <w:rFonts w:ascii="Calibri" w:hAnsi="Calibri"/>
                <w:b/>
                <w:szCs w:val="24"/>
              </w:rPr>
            </w:pPr>
            <w:r w:rsidRPr="00DF072D">
              <w:rPr>
                <w:rFonts w:ascii="Calibri" w:hAnsi="Calibri"/>
                <w:b/>
                <w:szCs w:val="24"/>
              </w:rPr>
              <w:t>What if fire alarm sounds?</w:t>
            </w:r>
          </w:p>
          <w:p w14:paraId="15D51EF8" w14:textId="77777777" w:rsidR="00DF072D" w:rsidRPr="00DF072D" w:rsidRDefault="00DF072D" w:rsidP="00E5150E">
            <w:pPr>
              <w:pStyle w:val="ListParagraph"/>
              <w:numPr>
                <w:ilvl w:val="0"/>
                <w:numId w:val="8"/>
              </w:numPr>
              <w:spacing w:after="0" w:line="240" w:lineRule="auto"/>
              <w:ind w:left="353"/>
              <w:rPr>
                <w:sz w:val="24"/>
                <w:szCs w:val="24"/>
              </w:rPr>
            </w:pPr>
            <w:r w:rsidRPr="00DF072D">
              <w:rPr>
                <w:sz w:val="24"/>
                <w:szCs w:val="24"/>
              </w:rPr>
              <w:t>DO NOT respond normally as a fire alarm during a lockdown may be a ploy by an armed intruder.</w:t>
            </w:r>
          </w:p>
          <w:p w14:paraId="2C11C84B" w14:textId="77777777" w:rsidR="00DF072D" w:rsidRPr="00DF072D" w:rsidRDefault="00DF072D" w:rsidP="00E5150E">
            <w:pPr>
              <w:pStyle w:val="ListParagraph"/>
              <w:numPr>
                <w:ilvl w:val="0"/>
                <w:numId w:val="6"/>
              </w:numPr>
              <w:spacing w:after="0" w:line="240" w:lineRule="auto"/>
              <w:ind w:left="353"/>
              <w:rPr>
                <w:sz w:val="24"/>
                <w:szCs w:val="24"/>
              </w:rPr>
            </w:pPr>
            <w:r w:rsidRPr="00DF072D">
              <w:rPr>
                <w:sz w:val="24"/>
                <w:szCs w:val="24"/>
              </w:rPr>
              <w:t>Remain calm in your lockdown secure area, if safe to do so and attempt to verify fire alarm activation with on-site contact or emergency services.</w:t>
            </w:r>
          </w:p>
          <w:p w14:paraId="413DA190" w14:textId="77777777" w:rsidR="00DF072D" w:rsidRPr="00DF072D" w:rsidRDefault="00DF072D" w:rsidP="00E5150E">
            <w:pPr>
              <w:pStyle w:val="ListParagraph"/>
              <w:numPr>
                <w:ilvl w:val="0"/>
                <w:numId w:val="6"/>
              </w:numPr>
              <w:spacing w:after="0" w:line="240" w:lineRule="auto"/>
              <w:ind w:left="353"/>
              <w:rPr>
                <w:sz w:val="24"/>
                <w:szCs w:val="24"/>
              </w:rPr>
            </w:pPr>
            <w:r w:rsidRPr="00DF072D">
              <w:rPr>
                <w:sz w:val="24"/>
                <w:szCs w:val="24"/>
              </w:rPr>
              <w:t>If fire is verified, follow Fire/Evacuation procedures.</w:t>
            </w:r>
          </w:p>
        </w:tc>
      </w:tr>
    </w:tbl>
    <w:p w14:paraId="6C6DDA39" w14:textId="77777777" w:rsidR="00DF072D" w:rsidRDefault="00DF072D">
      <w:pPr>
        <w:jc w:val="both"/>
        <w:rPr>
          <w:rFonts w:ascii="Arial" w:hAnsi="Arial"/>
          <w:sz w:val="22"/>
          <w:szCs w:val="22"/>
          <w:lang w:val="en-GB"/>
        </w:rPr>
      </w:pPr>
    </w:p>
    <w:p w14:paraId="4D59B737" w14:textId="77777777" w:rsidR="002B1CC2" w:rsidRDefault="002B1CC2" w:rsidP="002B1CC2">
      <w:pPr>
        <w:jc w:val="center"/>
        <w:rPr>
          <w:b/>
          <w:noProof/>
          <w:szCs w:val="24"/>
          <w:lang w:eastAsia="en-GB"/>
        </w:rPr>
      </w:pPr>
    </w:p>
    <w:p w14:paraId="05D69239" w14:textId="77777777" w:rsidR="000A4BF4" w:rsidRDefault="000A4BF4" w:rsidP="002B1CC2">
      <w:pPr>
        <w:jc w:val="center"/>
        <w:rPr>
          <w:rFonts w:ascii="Arial" w:hAnsi="Arial" w:cs="Arial"/>
          <w:sz w:val="20"/>
        </w:rPr>
      </w:pPr>
    </w:p>
    <w:p w14:paraId="13B45500" w14:textId="77777777" w:rsidR="002B1CC2" w:rsidRDefault="002B1CC2" w:rsidP="002B1CC2">
      <w:pPr>
        <w:jc w:val="center"/>
        <w:rPr>
          <w:rFonts w:ascii="Arial" w:hAnsi="Arial" w:cs="Arial"/>
          <w:sz w:val="20"/>
        </w:rPr>
      </w:pPr>
    </w:p>
    <w:p w14:paraId="082D8EA3" w14:textId="77777777" w:rsidR="002B1CC2" w:rsidRDefault="002B1CC2" w:rsidP="002B1CC2">
      <w:pPr>
        <w:jc w:val="center"/>
        <w:rPr>
          <w:rFonts w:ascii="Arial" w:hAnsi="Arial" w:cs="Arial"/>
          <w:sz w:val="20"/>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2B1CC2" w:rsidRPr="00DF072D" w14:paraId="77CDEF30" w14:textId="77777777" w:rsidTr="002B1CC2">
        <w:tc>
          <w:tcPr>
            <w:tcW w:w="9923" w:type="dxa"/>
            <w:shd w:val="clear" w:color="auto" w:fill="FFFF00"/>
            <w:vAlign w:val="center"/>
          </w:tcPr>
          <w:p w14:paraId="56C5A814" w14:textId="77777777" w:rsidR="002B1CC2" w:rsidRPr="00DF072D" w:rsidRDefault="002B1CC2" w:rsidP="002B1CC2">
            <w:pPr>
              <w:jc w:val="center"/>
              <w:rPr>
                <w:rFonts w:ascii="Calibri" w:hAnsi="Calibri" w:cs="Arial"/>
                <w:b/>
                <w:szCs w:val="24"/>
              </w:rPr>
            </w:pPr>
            <w:r w:rsidRPr="00DF072D">
              <w:rPr>
                <w:rFonts w:ascii="Calibri" w:hAnsi="Calibri" w:cs="Arial"/>
                <w:b/>
                <w:szCs w:val="24"/>
              </w:rPr>
              <w:t>PERSONAL EVACUATION PLAN</w:t>
            </w:r>
          </w:p>
        </w:tc>
      </w:tr>
      <w:tr w:rsidR="002B1CC2" w:rsidRPr="00DF072D" w14:paraId="5B85FDAB" w14:textId="77777777" w:rsidTr="002B1CC2">
        <w:trPr>
          <w:trHeight w:val="1268"/>
        </w:trPr>
        <w:tc>
          <w:tcPr>
            <w:tcW w:w="9923" w:type="dxa"/>
            <w:tcBorders>
              <w:bottom w:val="single" w:sz="4" w:space="0" w:color="000000"/>
            </w:tcBorders>
          </w:tcPr>
          <w:p w14:paraId="325E022B" w14:textId="77777777" w:rsidR="002B1CC2" w:rsidRPr="00DF072D" w:rsidRDefault="002B1CC2" w:rsidP="002B1CC2">
            <w:pPr>
              <w:jc w:val="both"/>
              <w:rPr>
                <w:rFonts w:ascii="Calibri" w:hAnsi="Calibri" w:cs="Arial"/>
                <w:szCs w:val="24"/>
              </w:rPr>
            </w:pPr>
            <w:r w:rsidRPr="00DF072D">
              <w:rPr>
                <w:rFonts w:ascii="Calibri" w:hAnsi="Calibri" w:cs="Arial"/>
                <w:szCs w:val="24"/>
              </w:rPr>
              <w:t>Fire Safety Legislation requires that the managers of this building assess all foreseeable risks from fire and make adequate evacuation arrangements for all persons, including those who may have any physical impairment that may delay them or others from evacuating the building when the fire alarm sounds.  This might be because of age or infirmity; pregnancy; hearing or sight impairment or some other physical immobility.</w:t>
            </w:r>
          </w:p>
        </w:tc>
      </w:tr>
      <w:tr w:rsidR="002B1CC2" w:rsidRPr="00DF072D" w14:paraId="3885EFE5" w14:textId="77777777" w:rsidTr="002B1CC2">
        <w:trPr>
          <w:trHeight w:val="295"/>
        </w:trPr>
        <w:tc>
          <w:tcPr>
            <w:tcW w:w="9923" w:type="dxa"/>
            <w:tcBorders>
              <w:bottom w:val="single" w:sz="4" w:space="0" w:color="000000"/>
            </w:tcBorders>
            <w:shd w:val="clear" w:color="auto" w:fill="FFFF00"/>
            <w:vAlign w:val="center"/>
          </w:tcPr>
          <w:p w14:paraId="3E615EFD" w14:textId="77777777" w:rsidR="002B1CC2" w:rsidRPr="00DF072D" w:rsidRDefault="002B1CC2" w:rsidP="002B1CC2">
            <w:pPr>
              <w:jc w:val="center"/>
              <w:rPr>
                <w:rFonts w:ascii="Calibri" w:hAnsi="Calibri" w:cs="Arial"/>
                <w:b/>
                <w:szCs w:val="24"/>
              </w:rPr>
            </w:pPr>
            <w:r w:rsidRPr="00DF072D">
              <w:rPr>
                <w:rFonts w:ascii="Calibri" w:hAnsi="Calibri" w:cs="Arial"/>
                <w:b/>
                <w:szCs w:val="24"/>
              </w:rPr>
              <w:t>LIFTS</w:t>
            </w:r>
          </w:p>
        </w:tc>
      </w:tr>
      <w:tr w:rsidR="002B1CC2" w:rsidRPr="00DF072D" w14:paraId="0D59BFA9" w14:textId="77777777" w:rsidTr="002B1CC2">
        <w:trPr>
          <w:trHeight w:val="1268"/>
        </w:trPr>
        <w:tc>
          <w:tcPr>
            <w:tcW w:w="9923" w:type="dxa"/>
            <w:tcBorders>
              <w:bottom w:val="single" w:sz="4" w:space="0" w:color="000000"/>
            </w:tcBorders>
          </w:tcPr>
          <w:p w14:paraId="0550F1D2" w14:textId="28E06EE4" w:rsidR="002B1CC2" w:rsidRPr="00DF072D" w:rsidRDefault="002B1CC2" w:rsidP="002B1CC2">
            <w:pPr>
              <w:jc w:val="both"/>
              <w:rPr>
                <w:rFonts w:ascii="Calibri" w:hAnsi="Calibri" w:cs="Arial"/>
                <w:szCs w:val="24"/>
              </w:rPr>
            </w:pPr>
            <w:r w:rsidRPr="00DF072D">
              <w:rPr>
                <w:rFonts w:ascii="Calibri" w:hAnsi="Calibri" w:cs="Arial"/>
                <w:szCs w:val="24"/>
              </w:rPr>
              <w:t>Our building has six floors above ground and if the fire</w:t>
            </w:r>
            <w:r w:rsidR="00E5150E">
              <w:rPr>
                <w:rFonts w:ascii="Calibri" w:hAnsi="Calibri" w:cs="Arial"/>
                <w:szCs w:val="24"/>
              </w:rPr>
              <w:t xml:space="preserve"> alarm activates most of the</w:t>
            </w:r>
            <w:r w:rsidRPr="00DF072D">
              <w:rPr>
                <w:rFonts w:ascii="Calibri" w:hAnsi="Calibri" w:cs="Arial"/>
                <w:szCs w:val="24"/>
              </w:rPr>
              <w:t xml:space="preserve"> passenger lifts will remain on the ground floor and </w:t>
            </w:r>
            <w:r w:rsidRPr="00DF072D">
              <w:rPr>
                <w:rFonts w:ascii="Calibri" w:hAnsi="Calibri" w:cs="Arial"/>
                <w:b/>
                <w:szCs w:val="24"/>
              </w:rPr>
              <w:t>you will not be able to use most of them</w:t>
            </w:r>
            <w:r w:rsidRPr="00DF072D">
              <w:rPr>
                <w:rFonts w:ascii="Calibri" w:hAnsi="Calibri" w:cs="Arial"/>
                <w:szCs w:val="24"/>
              </w:rPr>
              <w:t xml:space="preserve">.  If an evacuation is </w:t>
            </w:r>
            <w:r w:rsidR="00E23307" w:rsidRPr="00DF072D">
              <w:rPr>
                <w:rFonts w:ascii="Calibri" w:hAnsi="Calibri" w:cs="Arial"/>
                <w:szCs w:val="24"/>
              </w:rPr>
              <w:t>required,</w:t>
            </w:r>
            <w:r w:rsidRPr="00DF072D">
              <w:rPr>
                <w:rFonts w:ascii="Calibri" w:hAnsi="Calibri" w:cs="Arial"/>
                <w:szCs w:val="24"/>
              </w:rPr>
              <w:t xml:space="preserve"> you would normally be expected to descend the fire escap</w:t>
            </w:r>
            <w:r w:rsidR="008A636F">
              <w:rPr>
                <w:rFonts w:ascii="Calibri" w:hAnsi="Calibri" w:cs="Arial"/>
                <w:szCs w:val="24"/>
              </w:rPr>
              <w:t xml:space="preserve">e stairs to ground level.  We have </w:t>
            </w:r>
            <w:r w:rsidRPr="00DF072D">
              <w:rPr>
                <w:rFonts w:ascii="Calibri" w:hAnsi="Calibri" w:cs="Arial"/>
                <w:szCs w:val="24"/>
              </w:rPr>
              <w:t xml:space="preserve"> </w:t>
            </w:r>
            <w:r w:rsidRPr="00DF072D">
              <w:rPr>
                <w:rFonts w:ascii="Calibri" w:hAnsi="Calibri" w:cs="Arial"/>
                <w:b/>
                <w:szCs w:val="24"/>
              </w:rPr>
              <w:t>Fire Protected</w:t>
            </w:r>
            <w:r w:rsidR="008A636F">
              <w:rPr>
                <w:rFonts w:ascii="Calibri" w:hAnsi="Calibri" w:cs="Arial"/>
                <w:b/>
                <w:szCs w:val="24"/>
              </w:rPr>
              <w:t xml:space="preserve"> Refuges</w:t>
            </w:r>
            <w:r w:rsidR="00E23307">
              <w:rPr>
                <w:rFonts w:ascii="Calibri" w:hAnsi="Calibri" w:cs="Arial"/>
                <w:szCs w:val="24"/>
              </w:rPr>
              <w:t xml:space="preserve"> and </w:t>
            </w:r>
            <w:r w:rsidR="00E23307" w:rsidRPr="00E23307">
              <w:rPr>
                <w:rFonts w:ascii="Calibri" w:hAnsi="Calibri" w:cs="Arial"/>
                <w:b/>
                <w:szCs w:val="24"/>
              </w:rPr>
              <w:t>Evacuation</w:t>
            </w:r>
            <w:r w:rsidRPr="00E23307">
              <w:rPr>
                <w:rFonts w:ascii="Calibri" w:hAnsi="Calibri" w:cs="Arial"/>
                <w:b/>
                <w:szCs w:val="24"/>
              </w:rPr>
              <w:t xml:space="preserve"> Chairs</w:t>
            </w:r>
            <w:r w:rsidRPr="00DF072D">
              <w:rPr>
                <w:rFonts w:ascii="Calibri" w:hAnsi="Calibri" w:cs="Arial"/>
                <w:szCs w:val="24"/>
              </w:rPr>
              <w:t>.  In the unlikely event that you become trapped in a lift please press the alarm button for at least three seconds and carefully follow any instructions you are given.</w:t>
            </w:r>
          </w:p>
        </w:tc>
      </w:tr>
      <w:tr w:rsidR="002B1CC2" w:rsidRPr="00DF072D" w14:paraId="5E3960B4" w14:textId="77777777" w:rsidTr="002B1CC2">
        <w:trPr>
          <w:trHeight w:val="265"/>
        </w:trPr>
        <w:tc>
          <w:tcPr>
            <w:tcW w:w="9923" w:type="dxa"/>
            <w:shd w:val="clear" w:color="auto" w:fill="FFFF00"/>
            <w:vAlign w:val="center"/>
          </w:tcPr>
          <w:p w14:paraId="471A7CFA" w14:textId="77777777" w:rsidR="002B1CC2" w:rsidRPr="00DF072D" w:rsidRDefault="002B1CC2" w:rsidP="002B1CC2">
            <w:pPr>
              <w:jc w:val="center"/>
              <w:rPr>
                <w:rFonts w:ascii="Calibri" w:hAnsi="Calibri" w:cs="Arial"/>
                <w:b/>
                <w:szCs w:val="24"/>
              </w:rPr>
            </w:pPr>
            <w:r w:rsidRPr="00DF072D">
              <w:rPr>
                <w:rFonts w:ascii="Calibri" w:hAnsi="Calibri" w:cs="Arial"/>
                <w:b/>
                <w:szCs w:val="24"/>
              </w:rPr>
              <w:t>Step One - HELP US TO HELP YOU</w:t>
            </w:r>
          </w:p>
        </w:tc>
      </w:tr>
      <w:tr w:rsidR="002B1CC2" w:rsidRPr="00DF072D" w14:paraId="5C3868A9" w14:textId="77777777" w:rsidTr="002B1CC2">
        <w:trPr>
          <w:trHeight w:val="978"/>
        </w:trPr>
        <w:tc>
          <w:tcPr>
            <w:tcW w:w="9923" w:type="dxa"/>
            <w:tcBorders>
              <w:bottom w:val="single" w:sz="4" w:space="0" w:color="000000"/>
            </w:tcBorders>
          </w:tcPr>
          <w:p w14:paraId="5A3FCA15" w14:textId="77777777" w:rsidR="002B1CC2" w:rsidRPr="00DF072D" w:rsidRDefault="002B1CC2" w:rsidP="002B1CC2">
            <w:pPr>
              <w:jc w:val="both"/>
              <w:rPr>
                <w:rFonts w:ascii="Calibri" w:hAnsi="Calibri" w:cs="Arial"/>
                <w:szCs w:val="24"/>
              </w:rPr>
            </w:pPr>
            <w:r w:rsidRPr="00DF072D">
              <w:rPr>
                <w:rFonts w:ascii="Calibri" w:hAnsi="Calibri" w:cs="Arial"/>
                <w:szCs w:val="24"/>
              </w:rPr>
              <w:t>If you are aware of any physical condition that may delay you or other people from evacuating this building in an emergency please tell your own Event</w:t>
            </w:r>
            <w:r w:rsidRPr="00DF072D">
              <w:rPr>
                <w:rFonts w:ascii="Calibri" w:hAnsi="Calibri" w:cs="Arial"/>
                <w:szCs w:val="24"/>
                <w:lang w:val="en-GB"/>
              </w:rPr>
              <w:t xml:space="preserve"> Organiser</w:t>
            </w:r>
            <w:r w:rsidRPr="00DF072D">
              <w:rPr>
                <w:rFonts w:ascii="Calibri" w:hAnsi="Calibri" w:cs="Arial"/>
                <w:szCs w:val="24"/>
              </w:rPr>
              <w:t xml:space="preserve"> and our Event Manager in the first instance.    They will make arrangements to assist you but if you are accompanied by a friend or carer introduce them to us when you arrive. Please read or ask for the Fire Evacuation Instructions displayed around the building to be read to you.   </w:t>
            </w:r>
          </w:p>
        </w:tc>
      </w:tr>
      <w:tr w:rsidR="002B1CC2" w:rsidRPr="00DF072D" w14:paraId="48FE6199" w14:textId="77777777" w:rsidTr="002B1CC2">
        <w:trPr>
          <w:trHeight w:val="283"/>
        </w:trPr>
        <w:tc>
          <w:tcPr>
            <w:tcW w:w="9923" w:type="dxa"/>
            <w:shd w:val="clear" w:color="auto" w:fill="FFFF00"/>
            <w:vAlign w:val="center"/>
          </w:tcPr>
          <w:p w14:paraId="7B13FDD9" w14:textId="77777777" w:rsidR="002B1CC2" w:rsidRPr="00DF072D" w:rsidRDefault="002B1CC2" w:rsidP="002B1CC2">
            <w:pPr>
              <w:jc w:val="center"/>
              <w:rPr>
                <w:rFonts w:ascii="Calibri" w:hAnsi="Calibri" w:cs="Arial"/>
                <w:b/>
                <w:szCs w:val="24"/>
              </w:rPr>
            </w:pPr>
            <w:r w:rsidRPr="00DF072D">
              <w:rPr>
                <w:rFonts w:ascii="Calibri" w:hAnsi="Calibri" w:cs="Arial"/>
                <w:b/>
                <w:szCs w:val="24"/>
              </w:rPr>
              <w:t>Step Two - CONTACTING US</w:t>
            </w:r>
          </w:p>
        </w:tc>
      </w:tr>
      <w:tr w:rsidR="002B1CC2" w:rsidRPr="00DF072D" w14:paraId="40E6CCF6" w14:textId="77777777" w:rsidTr="002B1CC2">
        <w:trPr>
          <w:trHeight w:val="401"/>
        </w:trPr>
        <w:tc>
          <w:tcPr>
            <w:tcW w:w="9923" w:type="dxa"/>
            <w:vAlign w:val="center"/>
          </w:tcPr>
          <w:p w14:paraId="61F2F67C" w14:textId="77777777" w:rsidR="002B1CC2" w:rsidRPr="00DF072D" w:rsidRDefault="002B1CC2" w:rsidP="002B1CC2">
            <w:pPr>
              <w:jc w:val="center"/>
              <w:rPr>
                <w:rFonts w:ascii="Calibri" w:hAnsi="Calibri" w:cs="Arial"/>
                <w:szCs w:val="24"/>
              </w:rPr>
            </w:pPr>
            <w:r w:rsidRPr="00DF072D">
              <w:rPr>
                <w:rFonts w:ascii="Calibri" w:hAnsi="Calibri" w:cs="Arial"/>
                <w:szCs w:val="24"/>
              </w:rPr>
              <w:t>You can call our security control room 24 hours every day on 020 7798 4040</w:t>
            </w:r>
          </w:p>
        </w:tc>
      </w:tr>
      <w:tr w:rsidR="002B1CC2" w:rsidRPr="00DF072D" w14:paraId="6AF26BFE" w14:textId="77777777" w:rsidTr="002B1CC2">
        <w:trPr>
          <w:trHeight w:val="401"/>
        </w:trPr>
        <w:tc>
          <w:tcPr>
            <w:tcW w:w="9923" w:type="dxa"/>
            <w:vAlign w:val="center"/>
          </w:tcPr>
          <w:p w14:paraId="7151D201" w14:textId="77777777" w:rsidR="002B1CC2" w:rsidRPr="00DF072D" w:rsidRDefault="002B1CC2" w:rsidP="002B1CC2">
            <w:pPr>
              <w:ind w:left="-426" w:right="-472"/>
              <w:jc w:val="center"/>
              <w:rPr>
                <w:rFonts w:ascii="Calibri" w:hAnsi="Calibri" w:cs="Arial"/>
                <w:szCs w:val="24"/>
              </w:rPr>
            </w:pPr>
            <w:r w:rsidRPr="00DF072D">
              <w:rPr>
                <w:rFonts w:ascii="Calibri" w:hAnsi="Calibri" w:cs="Arial"/>
                <w:szCs w:val="24"/>
              </w:rPr>
              <w:t xml:space="preserve">You can call our </w:t>
            </w:r>
            <w:r w:rsidR="00E23307">
              <w:rPr>
                <w:rFonts w:ascii="Calibri" w:hAnsi="Calibri" w:cs="Arial"/>
                <w:szCs w:val="24"/>
              </w:rPr>
              <w:t>Main Reception (8am–7</w:t>
            </w:r>
            <w:r w:rsidRPr="00DF072D">
              <w:rPr>
                <w:rFonts w:ascii="Calibri" w:hAnsi="Calibri" w:cs="Arial"/>
                <w:szCs w:val="24"/>
              </w:rPr>
              <w:t>pm Mon-Fri) on 020 7798 4077</w:t>
            </w:r>
          </w:p>
        </w:tc>
      </w:tr>
      <w:tr w:rsidR="002B1CC2" w:rsidRPr="00DF072D" w14:paraId="55B78035" w14:textId="77777777" w:rsidTr="002B1CC2">
        <w:trPr>
          <w:trHeight w:val="401"/>
        </w:trPr>
        <w:tc>
          <w:tcPr>
            <w:tcW w:w="9923" w:type="dxa"/>
            <w:tcBorders>
              <w:bottom w:val="single" w:sz="4" w:space="0" w:color="000000"/>
            </w:tcBorders>
            <w:vAlign w:val="center"/>
          </w:tcPr>
          <w:p w14:paraId="7125E462" w14:textId="77777777" w:rsidR="002B1CC2" w:rsidRPr="00DF072D" w:rsidRDefault="002B1CC2" w:rsidP="002B1CC2">
            <w:pPr>
              <w:ind w:left="-426" w:right="-472"/>
              <w:jc w:val="center"/>
              <w:rPr>
                <w:rFonts w:ascii="Calibri" w:hAnsi="Calibri" w:cs="Arial"/>
                <w:szCs w:val="24"/>
              </w:rPr>
            </w:pPr>
            <w:r w:rsidRPr="00DF072D">
              <w:rPr>
                <w:rFonts w:ascii="Calibri" w:hAnsi="Calibri" w:cs="Arial"/>
                <w:szCs w:val="24"/>
              </w:rPr>
              <w:t>You can write to us at the address below at least 48 hours before you are attending.</w:t>
            </w:r>
          </w:p>
        </w:tc>
      </w:tr>
      <w:tr w:rsidR="002B1CC2" w:rsidRPr="00DF072D" w14:paraId="4EBB24BC" w14:textId="77777777" w:rsidTr="002B1CC2">
        <w:trPr>
          <w:trHeight w:val="401"/>
        </w:trPr>
        <w:tc>
          <w:tcPr>
            <w:tcW w:w="9923" w:type="dxa"/>
            <w:shd w:val="clear" w:color="auto" w:fill="FFFF00"/>
            <w:vAlign w:val="center"/>
          </w:tcPr>
          <w:p w14:paraId="7BBE4DC9" w14:textId="77777777" w:rsidR="002B1CC2" w:rsidRPr="00DF072D" w:rsidRDefault="002B1CC2" w:rsidP="002B1CC2">
            <w:pPr>
              <w:ind w:left="-426" w:right="-472"/>
              <w:jc w:val="center"/>
              <w:rPr>
                <w:rFonts w:ascii="Calibri" w:hAnsi="Calibri" w:cs="Arial"/>
                <w:b/>
                <w:i/>
                <w:szCs w:val="24"/>
              </w:rPr>
            </w:pPr>
            <w:r w:rsidRPr="00DF072D">
              <w:rPr>
                <w:rFonts w:ascii="Calibri" w:hAnsi="Calibri" w:cs="Arial"/>
                <w:b/>
                <w:i/>
                <w:szCs w:val="24"/>
              </w:rPr>
              <w:t>We will need to know the Date &amp; Name of the Event you are attending.</w:t>
            </w:r>
          </w:p>
        </w:tc>
      </w:tr>
    </w:tbl>
    <w:p w14:paraId="7C7D1EEE" w14:textId="77777777" w:rsidR="002B1CC2" w:rsidRPr="00DF072D" w:rsidRDefault="002B1CC2" w:rsidP="002B1CC2">
      <w:pPr>
        <w:jc w:val="center"/>
        <w:rPr>
          <w:rFonts w:ascii="Calibri" w:hAnsi="Calibri"/>
          <w:szCs w:val="24"/>
        </w:rPr>
      </w:pPr>
    </w:p>
    <w:p w14:paraId="67187A1C" w14:textId="77777777" w:rsidR="002B1CC2" w:rsidRPr="00DF072D" w:rsidRDefault="002B1CC2" w:rsidP="002B1CC2">
      <w:pPr>
        <w:jc w:val="center"/>
        <w:rPr>
          <w:rFonts w:ascii="Calibri" w:hAnsi="Calibri"/>
          <w:szCs w:val="24"/>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2B1CC2" w:rsidRPr="00DF072D" w14:paraId="02FCE302" w14:textId="77777777" w:rsidTr="002B1CC2">
        <w:tc>
          <w:tcPr>
            <w:tcW w:w="9923" w:type="dxa"/>
            <w:shd w:val="clear" w:color="auto" w:fill="FFFF00"/>
          </w:tcPr>
          <w:p w14:paraId="31116282" w14:textId="77777777" w:rsidR="002B1CC2" w:rsidRPr="00DF072D" w:rsidRDefault="002B1CC2" w:rsidP="002B1CC2">
            <w:pPr>
              <w:jc w:val="center"/>
              <w:rPr>
                <w:rFonts w:ascii="Calibri" w:hAnsi="Calibri" w:cs="Arial"/>
                <w:b/>
                <w:szCs w:val="24"/>
              </w:rPr>
            </w:pPr>
            <w:r w:rsidRPr="00DF072D">
              <w:rPr>
                <w:rFonts w:ascii="Calibri" w:hAnsi="Calibri" w:cs="Arial"/>
                <w:b/>
                <w:szCs w:val="24"/>
              </w:rPr>
              <w:t>Step Three – UPON ARRIVAL</w:t>
            </w:r>
          </w:p>
        </w:tc>
      </w:tr>
      <w:tr w:rsidR="002B1CC2" w:rsidRPr="00DF072D" w14:paraId="435235D4" w14:textId="77777777" w:rsidTr="002B1CC2">
        <w:tc>
          <w:tcPr>
            <w:tcW w:w="9923" w:type="dxa"/>
          </w:tcPr>
          <w:p w14:paraId="3A9D65AB" w14:textId="77777777" w:rsidR="002B1CC2" w:rsidRPr="00DF072D" w:rsidRDefault="002B1CC2" w:rsidP="002B1CC2">
            <w:pPr>
              <w:rPr>
                <w:rFonts w:ascii="Calibri" w:hAnsi="Calibri" w:cs="Arial"/>
                <w:szCs w:val="24"/>
              </w:rPr>
            </w:pPr>
            <w:r w:rsidRPr="00DF072D">
              <w:rPr>
                <w:rFonts w:ascii="Calibri" w:hAnsi="Calibri" w:cs="Arial"/>
                <w:szCs w:val="24"/>
              </w:rPr>
              <w:t>We need to assess your condition and using our knowledge of the building and where you may be within it at any time we will consider the impact this may have upon your ability to safely evacuate.</w:t>
            </w:r>
          </w:p>
        </w:tc>
      </w:tr>
      <w:tr w:rsidR="002B1CC2" w:rsidRPr="00DF072D" w14:paraId="2FEE5877" w14:textId="77777777" w:rsidTr="002B1CC2">
        <w:tc>
          <w:tcPr>
            <w:tcW w:w="9923" w:type="dxa"/>
          </w:tcPr>
          <w:p w14:paraId="43E7D54A" w14:textId="77777777" w:rsidR="002B1CC2" w:rsidRPr="00DF072D" w:rsidRDefault="002B1CC2" w:rsidP="002B1CC2">
            <w:pPr>
              <w:widowControl/>
              <w:numPr>
                <w:ilvl w:val="0"/>
                <w:numId w:val="1"/>
              </w:numPr>
              <w:rPr>
                <w:rFonts w:ascii="Calibri" w:hAnsi="Calibri"/>
                <w:szCs w:val="24"/>
              </w:rPr>
            </w:pPr>
            <w:r w:rsidRPr="00DF072D">
              <w:rPr>
                <w:rFonts w:ascii="Calibri" w:hAnsi="Calibri"/>
                <w:szCs w:val="24"/>
              </w:rPr>
              <w:t>We will listen to your needs and try to accommodate them safely.</w:t>
            </w:r>
          </w:p>
        </w:tc>
      </w:tr>
      <w:tr w:rsidR="002B1CC2" w:rsidRPr="00DF072D" w14:paraId="4510864A" w14:textId="77777777" w:rsidTr="002B1CC2">
        <w:tc>
          <w:tcPr>
            <w:tcW w:w="9923" w:type="dxa"/>
          </w:tcPr>
          <w:p w14:paraId="65C4AC3D" w14:textId="77777777" w:rsidR="002B1CC2" w:rsidRPr="00DF072D" w:rsidRDefault="002B1CC2" w:rsidP="002B1CC2">
            <w:pPr>
              <w:widowControl/>
              <w:numPr>
                <w:ilvl w:val="0"/>
                <w:numId w:val="1"/>
              </w:numPr>
              <w:rPr>
                <w:rFonts w:ascii="Calibri" w:hAnsi="Calibri"/>
                <w:szCs w:val="24"/>
              </w:rPr>
            </w:pPr>
            <w:r w:rsidRPr="00DF072D">
              <w:rPr>
                <w:rFonts w:ascii="Calibri" w:hAnsi="Calibri"/>
                <w:szCs w:val="24"/>
              </w:rPr>
              <w:t xml:space="preserve">We will introduce you to one of our trained Fire Wardens and discuss with you some options </w:t>
            </w:r>
          </w:p>
        </w:tc>
      </w:tr>
      <w:tr w:rsidR="002B1CC2" w:rsidRPr="00DF072D" w14:paraId="64F22CF1" w14:textId="77777777" w:rsidTr="002B1CC2">
        <w:tc>
          <w:tcPr>
            <w:tcW w:w="9923" w:type="dxa"/>
          </w:tcPr>
          <w:p w14:paraId="25FC8E77" w14:textId="77777777" w:rsidR="002B1CC2" w:rsidRPr="00DF072D" w:rsidRDefault="002B1CC2" w:rsidP="002B1CC2">
            <w:pPr>
              <w:widowControl/>
              <w:numPr>
                <w:ilvl w:val="0"/>
                <w:numId w:val="1"/>
              </w:numPr>
              <w:rPr>
                <w:rFonts w:ascii="Calibri" w:hAnsi="Calibri"/>
                <w:szCs w:val="24"/>
              </w:rPr>
            </w:pPr>
            <w:r w:rsidRPr="00DF072D">
              <w:rPr>
                <w:rFonts w:ascii="Calibri" w:hAnsi="Calibri"/>
                <w:szCs w:val="24"/>
              </w:rPr>
              <w:t>We will show you Fire Refuge Points where you can wait safely with a Fire Warden</w:t>
            </w:r>
          </w:p>
        </w:tc>
      </w:tr>
      <w:tr w:rsidR="002B1CC2" w:rsidRPr="00DF072D" w14:paraId="22E7E137" w14:textId="77777777" w:rsidTr="002B1CC2">
        <w:tc>
          <w:tcPr>
            <w:tcW w:w="9923" w:type="dxa"/>
          </w:tcPr>
          <w:p w14:paraId="39B2FEDB" w14:textId="77777777" w:rsidR="002B1CC2" w:rsidRPr="00DF072D" w:rsidRDefault="002B1CC2" w:rsidP="002B1CC2">
            <w:pPr>
              <w:widowControl/>
              <w:numPr>
                <w:ilvl w:val="0"/>
                <w:numId w:val="1"/>
              </w:numPr>
              <w:rPr>
                <w:rFonts w:ascii="Calibri" w:hAnsi="Calibri"/>
                <w:szCs w:val="24"/>
              </w:rPr>
            </w:pPr>
            <w:r w:rsidRPr="00DF072D">
              <w:rPr>
                <w:rFonts w:ascii="Calibri" w:hAnsi="Calibri"/>
                <w:szCs w:val="24"/>
              </w:rPr>
              <w:t>We will show you the nearest Fire Exit Routes to where you will be within the building</w:t>
            </w:r>
          </w:p>
        </w:tc>
      </w:tr>
      <w:tr w:rsidR="002B1CC2" w:rsidRPr="00DF072D" w14:paraId="08DA0B95" w14:textId="77777777" w:rsidTr="002B1CC2">
        <w:tc>
          <w:tcPr>
            <w:tcW w:w="9923" w:type="dxa"/>
          </w:tcPr>
          <w:p w14:paraId="34B7C3A9" w14:textId="77777777" w:rsidR="002B1CC2" w:rsidRPr="00DF072D" w:rsidRDefault="002B1CC2" w:rsidP="002B1CC2">
            <w:pPr>
              <w:widowControl/>
              <w:numPr>
                <w:ilvl w:val="0"/>
                <w:numId w:val="1"/>
              </w:numPr>
              <w:rPr>
                <w:rFonts w:ascii="Calibri" w:hAnsi="Calibri"/>
                <w:szCs w:val="24"/>
              </w:rPr>
            </w:pPr>
            <w:r w:rsidRPr="00DF072D">
              <w:rPr>
                <w:rFonts w:ascii="Calibri" w:hAnsi="Calibri"/>
                <w:szCs w:val="24"/>
              </w:rPr>
              <w:t>We will show you the location of the Fire Evacuation Lift &amp; Evacuation Chairs</w:t>
            </w:r>
          </w:p>
        </w:tc>
      </w:tr>
      <w:tr w:rsidR="002B1CC2" w:rsidRPr="00DF072D" w14:paraId="49DAB545" w14:textId="77777777" w:rsidTr="002B1CC2">
        <w:tc>
          <w:tcPr>
            <w:tcW w:w="9923" w:type="dxa"/>
          </w:tcPr>
          <w:p w14:paraId="2FFAF6CC" w14:textId="77777777" w:rsidR="002B1CC2" w:rsidRPr="00DF072D" w:rsidRDefault="002B1CC2" w:rsidP="002B1CC2">
            <w:pPr>
              <w:widowControl/>
              <w:numPr>
                <w:ilvl w:val="0"/>
                <w:numId w:val="1"/>
              </w:numPr>
              <w:rPr>
                <w:rFonts w:ascii="Calibri" w:hAnsi="Calibri"/>
                <w:szCs w:val="24"/>
              </w:rPr>
            </w:pPr>
            <w:r w:rsidRPr="00DF072D">
              <w:rPr>
                <w:rFonts w:ascii="Calibri" w:hAnsi="Calibri"/>
                <w:szCs w:val="24"/>
              </w:rPr>
              <w:t>We will invite you to share with us your personal mobile telephone number if you have one</w:t>
            </w:r>
          </w:p>
        </w:tc>
      </w:tr>
      <w:tr w:rsidR="002B1CC2" w:rsidRPr="00DF072D" w14:paraId="611859D8" w14:textId="77777777" w:rsidTr="002B1CC2">
        <w:tc>
          <w:tcPr>
            <w:tcW w:w="9923" w:type="dxa"/>
          </w:tcPr>
          <w:p w14:paraId="6668E4A4" w14:textId="77777777" w:rsidR="002B1CC2" w:rsidRPr="00DF072D" w:rsidRDefault="002B1CC2" w:rsidP="002B1CC2">
            <w:pPr>
              <w:widowControl/>
              <w:numPr>
                <w:ilvl w:val="0"/>
                <w:numId w:val="1"/>
              </w:numPr>
              <w:rPr>
                <w:rFonts w:ascii="Calibri" w:hAnsi="Calibri"/>
                <w:szCs w:val="24"/>
              </w:rPr>
            </w:pPr>
            <w:r w:rsidRPr="00DF072D">
              <w:rPr>
                <w:rFonts w:ascii="Calibri" w:hAnsi="Calibri"/>
                <w:szCs w:val="24"/>
              </w:rPr>
              <w:t xml:space="preserve">We will agree a safe method of evacuation with you.                </w:t>
            </w:r>
            <w:r w:rsidR="00B36988">
              <w:rPr>
                <w:rFonts w:ascii="Calibri" w:hAnsi="Calibri"/>
                <w:szCs w:val="24"/>
              </w:rPr>
              <w:t xml:space="preserve">        (Please see Page below</w:t>
            </w:r>
            <w:r w:rsidRPr="00DF072D">
              <w:rPr>
                <w:rFonts w:ascii="Calibri" w:hAnsi="Calibri"/>
                <w:szCs w:val="24"/>
              </w:rPr>
              <w:t>)</w:t>
            </w:r>
          </w:p>
        </w:tc>
      </w:tr>
    </w:tbl>
    <w:p w14:paraId="7E3B8D61" w14:textId="77777777" w:rsidR="002B1CC2" w:rsidRPr="00DF072D" w:rsidRDefault="002B1CC2" w:rsidP="002B1CC2">
      <w:pPr>
        <w:jc w:val="center"/>
        <w:rPr>
          <w:rFonts w:ascii="Calibri" w:hAnsi="Calibri"/>
          <w:szCs w:val="24"/>
        </w:rPr>
      </w:pPr>
    </w:p>
    <w:p w14:paraId="4DABC13E" w14:textId="77777777" w:rsidR="002B1CC2" w:rsidRPr="00DF072D" w:rsidRDefault="002B1CC2" w:rsidP="002B1CC2">
      <w:pPr>
        <w:jc w:val="center"/>
        <w:rPr>
          <w:rFonts w:ascii="Calibri" w:hAnsi="Calibri" w:cs="Arial"/>
          <w:szCs w:val="24"/>
        </w:rPr>
      </w:pPr>
      <w:r w:rsidRPr="00DF072D">
        <w:rPr>
          <w:rFonts w:ascii="Calibri" w:hAnsi="Calibri"/>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582"/>
      </w:tblGrid>
      <w:tr w:rsidR="002B1CC2" w:rsidRPr="00DF072D" w14:paraId="0328E638" w14:textId="77777777" w:rsidTr="002B1CC2">
        <w:tc>
          <w:tcPr>
            <w:tcW w:w="8958" w:type="dxa"/>
            <w:gridSpan w:val="2"/>
            <w:shd w:val="clear" w:color="auto" w:fill="FFFF00"/>
          </w:tcPr>
          <w:p w14:paraId="51213CDE" w14:textId="77777777" w:rsidR="002B1CC2" w:rsidRPr="00DF072D" w:rsidRDefault="002B1CC2" w:rsidP="002B1CC2">
            <w:pPr>
              <w:jc w:val="center"/>
              <w:rPr>
                <w:rFonts w:ascii="Calibri" w:hAnsi="Calibri" w:cs="Arial"/>
                <w:b/>
                <w:szCs w:val="24"/>
              </w:rPr>
            </w:pPr>
            <w:r w:rsidRPr="00DF072D">
              <w:rPr>
                <w:rFonts w:ascii="Calibri" w:hAnsi="Calibri" w:cs="Arial"/>
                <w:b/>
                <w:szCs w:val="24"/>
              </w:rPr>
              <w:lastRenderedPageBreak/>
              <w:t>CONFIDENTIAL  PERSONAL  DETAILS</w:t>
            </w:r>
          </w:p>
        </w:tc>
      </w:tr>
      <w:tr w:rsidR="002B1CC2" w:rsidRPr="00DF072D" w14:paraId="5CA85E40" w14:textId="77777777" w:rsidTr="002B1CC2">
        <w:tc>
          <w:tcPr>
            <w:tcW w:w="8958" w:type="dxa"/>
            <w:gridSpan w:val="2"/>
          </w:tcPr>
          <w:p w14:paraId="5314B674" w14:textId="77777777" w:rsidR="002B1CC2" w:rsidRPr="00DF072D" w:rsidRDefault="002B1CC2" w:rsidP="002B1CC2">
            <w:pPr>
              <w:jc w:val="both"/>
              <w:rPr>
                <w:rFonts w:ascii="Calibri" w:hAnsi="Calibri" w:cs="Arial"/>
                <w:szCs w:val="24"/>
              </w:rPr>
            </w:pPr>
            <w:r w:rsidRPr="00DF072D">
              <w:rPr>
                <w:rFonts w:ascii="Calibri" w:hAnsi="Calibri" w:cs="Arial"/>
                <w:szCs w:val="24"/>
              </w:rPr>
              <w:t>We invite you to supply your Personal Details so that we can contact you.  This is entirely voluntary and any information you supply will only be used for the purposes of arranging a Personal Evacuation Plan within the provisions of the Data Protection Acts.  The information will not be passed to any third party and will be destroyed as soon as your attendance at the Centre has finished.</w:t>
            </w:r>
          </w:p>
        </w:tc>
      </w:tr>
      <w:tr w:rsidR="002B1CC2" w:rsidRPr="00DF072D" w14:paraId="1412ED7F" w14:textId="77777777" w:rsidTr="002B1CC2">
        <w:tc>
          <w:tcPr>
            <w:tcW w:w="2376" w:type="dxa"/>
          </w:tcPr>
          <w:p w14:paraId="4234B37D" w14:textId="77777777" w:rsidR="002B1CC2" w:rsidRPr="00DF072D" w:rsidRDefault="002B1CC2" w:rsidP="002B1CC2">
            <w:pPr>
              <w:rPr>
                <w:rFonts w:ascii="Calibri" w:hAnsi="Calibri" w:cs="Arial"/>
                <w:szCs w:val="24"/>
              </w:rPr>
            </w:pPr>
            <w:r w:rsidRPr="00DF072D">
              <w:rPr>
                <w:rFonts w:ascii="Calibri" w:hAnsi="Calibri" w:cs="Arial"/>
                <w:szCs w:val="24"/>
              </w:rPr>
              <w:t>Full Names</w:t>
            </w:r>
          </w:p>
        </w:tc>
        <w:tc>
          <w:tcPr>
            <w:tcW w:w="6582" w:type="dxa"/>
          </w:tcPr>
          <w:p w14:paraId="7AD68E02" w14:textId="77777777" w:rsidR="002B1CC2" w:rsidRPr="00DF072D" w:rsidRDefault="002B1CC2" w:rsidP="002B1CC2">
            <w:pPr>
              <w:jc w:val="center"/>
              <w:rPr>
                <w:rFonts w:ascii="Calibri" w:hAnsi="Calibri"/>
                <w:szCs w:val="24"/>
              </w:rPr>
            </w:pPr>
          </w:p>
        </w:tc>
      </w:tr>
      <w:tr w:rsidR="002B1CC2" w:rsidRPr="00DF072D" w14:paraId="7F07C6D6" w14:textId="77777777" w:rsidTr="002B1CC2">
        <w:tc>
          <w:tcPr>
            <w:tcW w:w="2376" w:type="dxa"/>
          </w:tcPr>
          <w:p w14:paraId="352DE3E6" w14:textId="402B210D" w:rsidR="002B1CC2" w:rsidRPr="00DF072D" w:rsidRDefault="00F07A52" w:rsidP="002B1CC2">
            <w:pPr>
              <w:rPr>
                <w:rFonts w:ascii="Calibri" w:hAnsi="Calibri" w:cs="Arial"/>
                <w:szCs w:val="24"/>
              </w:rPr>
            </w:pPr>
            <w:r>
              <w:rPr>
                <w:rFonts w:ascii="Calibri" w:hAnsi="Calibri" w:cs="Arial"/>
                <w:szCs w:val="24"/>
              </w:rPr>
              <w:t>Email address</w:t>
            </w:r>
          </w:p>
        </w:tc>
        <w:tc>
          <w:tcPr>
            <w:tcW w:w="6582" w:type="dxa"/>
          </w:tcPr>
          <w:p w14:paraId="3C8CC253" w14:textId="77777777" w:rsidR="002B1CC2" w:rsidRPr="00DF072D" w:rsidRDefault="002B1CC2" w:rsidP="002B1CC2">
            <w:pPr>
              <w:jc w:val="center"/>
              <w:rPr>
                <w:rFonts w:ascii="Calibri" w:hAnsi="Calibri"/>
                <w:szCs w:val="24"/>
              </w:rPr>
            </w:pPr>
          </w:p>
        </w:tc>
      </w:tr>
      <w:tr w:rsidR="002B1CC2" w:rsidRPr="00DF072D" w14:paraId="184EDE1F" w14:textId="77777777" w:rsidTr="002B1CC2">
        <w:tc>
          <w:tcPr>
            <w:tcW w:w="2376" w:type="dxa"/>
          </w:tcPr>
          <w:p w14:paraId="6263737B" w14:textId="77777777" w:rsidR="002B1CC2" w:rsidRPr="00DF072D" w:rsidRDefault="002B1CC2" w:rsidP="002B1CC2">
            <w:pPr>
              <w:rPr>
                <w:rFonts w:ascii="Calibri" w:hAnsi="Calibri" w:cs="Arial"/>
                <w:szCs w:val="24"/>
              </w:rPr>
            </w:pPr>
            <w:r w:rsidRPr="00DF072D">
              <w:rPr>
                <w:rFonts w:ascii="Calibri" w:hAnsi="Calibri" w:cs="Arial"/>
                <w:szCs w:val="24"/>
              </w:rPr>
              <w:t>Home Telephone</w:t>
            </w:r>
          </w:p>
        </w:tc>
        <w:tc>
          <w:tcPr>
            <w:tcW w:w="6582" w:type="dxa"/>
          </w:tcPr>
          <w:p w14:paraId="1C5231D8" w14:textId="77777777" w:rsidR="002B1CC2" w:rsidRPr="00DF072D" w:rsidRDefault="002B1CC2" w:rsidP="002B1CC2">
            <w:pPr>
              <w:jc w:val="center"/>
              <w:rPr>
                <w:rFonts w:ascii="Calibri" w:hAnsi="Calibri"/>
                <w:szCs w:val="24"/>
              </w:rPr>
            </w:pPr>
          </w:p>
        </w:tc>
      </w:tr>
      <w:tr w:rsidR="002B1CC2" w:rsidRPr="00DF072D" w14:paraId="63133418" w14:textId="77777777" w:rsidTr="002B1CC2">
        <w:tc>
          <w:tcPr>
            <w:tcW w:w="2376" w:type="dxa"/>
          </w:tcPr>
          <w:p w14:paraId="24AC1D03" w14:textId="77777777" w:rsidR="002B1CC2" w:rsidRPr="00DF072D" w:rsidRDefault="002B1CC2" w:rsidP="002B1CC2">
            <w:pPr>
              <w:rPr>
                <w:rFonts w:ascii="Calibri" w:hAnsi="Calibri" w:cs="Arial"/>
                <w:szCs w:val="24"/>
              </w:rPr>
            </w:pPr>
            <w:r w:rsidRPr="00DF072D">
              <w:rPr>
                <w:rFonts w:ascii="Calibri" w:hAnsi="Calibri" w:cs="Arial"/>
                <w:szCs w:val="24"/>
              </w:rPr>
              <w:t>Mobile Telephone</w:t>
            </w:r>
          </w:p>
        </w:tc>
        <w:tc>
          <w:tcPr>
            <w:tcW w:w="6582" w:type="dxa"/>
          </w:tcPr>
          <w:p w14:paraId="79E1B615" w14:textId="77777777" w:rsidR="002B1CC2" w:rsidRPr="00DF072D" w:rsidRDefault="002B1CC2" w:rsidP="002B1CC2">
            <w:pPr>
              <w:jc w:val="center"/>
              <w:rPr>
                <w:rFonts w:ascii="Calibri" w:hAnsi="Calibri"/>
                <w:szCs w:val="24"/>
              </w:rPr>
            </w:pPr>
          </w:p>
        </w:tc>
      </w:tr>
      <w:tr w:rsidR="002B1CC2" w:rsidRPr="00DF072D" w14:paraId="70C79611" w14:textId="77777777" w:rsidTr="002B1CC2">
        <w:tc>
          <w:tcPr>
            <w:tcW w:w="2376" w:type="dxa"/>
          </w:tcPr>
          <w:p w14:paraId="72C26F48" w14:textId="77777777" w:rsidR="002B1CC2" w:rsidRPr="00DF072D" w:rsidRDefault="002B1CC2" w:rsidP="002B1CC2">
            <w:pPr>
              <w:rPr>
                <w:rFonts w:ascii="Calibri" w:hAnsi="Calibri" w:cs="Arial"/>
                <w:szCs w:val="24"/>
              </w:rPr>
            </w:pPr>
            <w:r w:rsidRPr="00DF072D">
              <w:rPr>
                <w:rFonts w:ascii="Calibri" w:hAnsi="Calibri" w:cs="Arial"/>
                <w:szCs w:val="24"/>
              </w:rPr>
              <w:t>Age in Years</w:t>
            </w:r>
          </w:p>
        </w:tc>
        <w:tc>
          <w:tcPr>
            <w:tcW w:w="6582" w:type="dxa"/>
          </w:tcPr>
          <w:p w14:paraId="283412F2" w14:textId="77777777" w:rsidR="002B1CC2" w:rsidRPr="00DF072D" w:rsidRDefault="002B1CC2" w:rsidP="002B1CC2">
            <w:pPr>
              <w:jc w:val="center"/>
              <w:rPr>
                <w:rFonts w:ascii="Calibri" w:hAnsi="Calibri"/>
                <w:szCs w:val="24"/>
              </w:rPr>
            </w:pPr>
          </w:p>
        </w:tc>
      </w:tr>
    </w:tbl>
    <w:p w14:paraId="33D5074F" w14:textId="77777777" w:rsidR="002B1CC2" w:rsidRPr="00DF072D" w:rsidRDefault="002B1CC2" w:rsidP="002B1CC2">
      <w:pPr>
        <w:jc w:val="center"/>
        <w:rPr>
          <w:rFonts w:ascii="Calibri" w:hAnsi="Calibri"/>
          <w:szCs w:val="24"/>
        </w:rPr>
      </w:pPr>
    </w:p>
    <w:p w14:paraId="0E86225E" w14:textId="77777777" w:rsidR="002B1CC2" w:rsidRPr="00DF072D" w:rsidRDefault="002B1CC2" w:rsidP="002B1CC2">
      <w:pPr>
        <w:jc w:val="center"/>
        <w:rPr>
          <w:rFonts w:ascii="Calibri" w:hAnsi="Calibri" w:cs="Arial"/>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596"/>
        <w:gridCol w:w="2986"/>
      </w:tblGrid>
      <w:tr w:rsidR="002B1CC2" w:rsidRPr="00DF072D" w14:paraId="38B932F7" w14:textId="77777777" w:rsidTr="002B1CC2">
        <w:tc>
          <w:tcPr>
            <w:tcW w:w="8958" w:type="dxa"/>
            <w:gridSpan w:val="3"/>
            <w:shd w:val="clear" w:color="auto" w:fill="FFFF00"/>
          </w:tcPr>
          <w:p w14:paraId="4AE11A42" w14:textId="77777777" w:rsidR="002B1CC2" w:rsidRPr="00DF072D" w:rsidRDefault="002B1CC2" w:rsidP="002B1CC2">
            <w:pPr>
              <w:jc w:val="center"/>
              <w:rPr>
                <w:rFonts w:ascii="Calibri" w:hAnsi="Calibri" w:cs="Arial"/>
                <w:b/>
                <w:szCs w:val="24"/>
              </w:rPr>
            </w:pPr>
            <w:r w:rsidRPr="00DF072D">
              <w:rPr>
                <w:rFonts w:ascii="Calibri" w:hAnsi="Calibri" w:cs="Arial"/>
                <w:b/>
                <w:szCs w:val="24"/>
              </w:rPr>
              <w:t>REASON FOR YOUR ATTENDANCE AT QEII CONFERENCE CENTRE</w:t>
            </w:r>
          </w:p>
        </w:tc>
      </w:tr>
      <w:tr w:rsidR="002B1CC2" w:rsidRPr="00DF072D" w14:paraId="5EEE9B32" w14:textId="77777777" w:rsidTr="002B1CC2">
        <w:tc>
          <w:tcPr>
            <w:tcW w:w="2376" w:type="dxa"/>
          </w:tcPr>
          <w:p w14:paraId="33E4F12B" w14:textId="77777777" w:rsidR="002B1CC2" w:rsidRPr="00DF072D" w:rsidRDefault="002B1CC2" w:rsidP="002B1CC2">
            <w:pPr>
              <w:rPr>
                <w:rFonts w:ascii="Calibri" w:hAnsi="Calibri" w:cs="Arial"/>
                <w:szCs w:val="24"/>
              </w:rPr>
            </w:pPr>
            <w:r w:rsidRPr="00DF072D">
              <w:rPr>
                <w:rFonts w:ascii="Calibri" w:hAnsi="Calibri" w:cs="Arial"/>
                <w:szCs w:val="24"/>
              </w:rPr>
              <w:t>Date(s)</w:t>
            </w:r>
          </w:p>
        </w:tc>
        <w:tc>
          <w:tcPr>
            <w:tcW w:w="6582" w:type="dxa"/>
            <w:gridSpan w:val="2"/>
          </w:tcPr>
          <w:p w14:paraId="7104C460" w14:textId="77777777" w:rsidR="002B1CC2" w:rsidRPr="00DF072D" w:rsidRDefault="002B1CC2" w:rsidP="002B1CC2">
            <w:pPr>
              <w:jc w:val="center"/>
              <w:rPr>
                <w:rFonts w:ascii="Calibri" w:hAnsi="Calibri"/>
                <w:szCs w:val="24"/>
              </w:rPr>
            </w:pPr>
          </w:p>
        </w:tc>
      </w:tr>
      <w:tr w:rsidR="002B1CC2" w:rsidRPr="00DF072D" w14:paraId="1E4BDDEE" w14:textId="77777777" w:rsidTr="002B1CC2">
        <w:tc>
          <w:tcPr>
            <w:tcW w:w="2376" w:type="dxa"/>
          </w:tcPr>
          <w:p w14:paraId="02C4C4FA" w14:textId="77777777" w:rsidR="002B1CC2" w:rsidRPr="00DF072D" w:rsidRDefault="002B1CC2" w:rsidP="002B1CC2">
            <w:pPr>
              <w:rPr>
                <w:rFonts w:ascii="Calibri" w:hAnsi="Calibri" w:cs="Arial"/>
                <w:szCs w:val="24"/>
              </w:rPr>
            </w:pPr>
            <w:r w:rsidRPr="00DF072D">
              <w:rPr>
                <w:rFonts w:ascii="Calibri" w:hAnsi="Calibri" w:cs="Arial"/>
                <w:szCs w:val="24"/>
              </w:rPr>
              <w:t>Between Times</w:t>
            </w:r>
          </w:p>
        </w:tc>
        <w:tc>
          <w:tcPr>
            <w:tcW w:w="6582" w:type="dxa"/>
            <w:gridSpan w:val="2"/>
          </w:tcPr>
          <w:p w14:paraId="51C56F4E" w14:textId="77777777" w:rsidR="002B1CC2" w:rsidRPr="00DF072D" w:rsidRDefault="002B1CC2" w:rsidP="002B1CC2">
            <w:pPr>
              <w:jc w:val="center"/>
              <w:rPr>
                <w:rFonts w:ascii="Calibri" w:hAnsi="Calibri"/>
                <w:szCs w:val="24"/>
              </w:rPr>
            </w:pPr>
          </w:p>
        </w:tc>
      </w:tr>
      <w:tr w:rsidR="002B1CC2" w:rsidRPr="00DF072D" w14:paraId="0D2D9361" w14:textId="77777777" w:rsidTr="002B1CC2">
        <w:tc>
          <w:tcPr>
            <w:tcW w:w="2376" w:type="dxa"/>
          </w:tcPr>
          <w:p w14:paraId="5F8DAEBA" w14:textId="77777777" w:rsidR="002B1CC2" w:rsidRPr="00DF072D" w:rsidRDefault="002B1CC2" w:rsidP="002B1CC2">
            <w:pPr>
              <w:rPr>
                <w:rFonts w:ascii="Calibri" w:hAnsi="Calibri" w:cs="Arial"/>
                <w:szCs w:val="24"/>
              </w:rPr>
            </w:pPr>
            <w:r w:rsidRPr="00DF072D">
              <w:rPr>
                <w:rFonts w:ascii="Calibri" w:hAnsi="Calibri" w:cs="Arial"/>
                <w:szCs w:val="24"/>
              </w:rPr>
              <w:t>Accompanied?</w:t>
            </w:r>
          </w:p>
        </w:tc>
        <w:tc>
          <w:tcPr>
            <w:tcW w:w="3596" w:type="dxa"/>
          </w:tcPr>
          <w:p w14:paraId="59750969" w14:textId="77777777" w:rsidR="002B1CC2" w:rsidRPr="00DF072D" w:rsidRDefault="002B1CC2" w:rsidP="002B1CC2">
            <w:pPr>
              <w:jc w:val="center"/>
              <w:rPr>
                <w:rFonts w:ascii="Calibri" w:hAnsi="Calibri"/>
                <w:szCs w:val="24"/>
              </w:rPr>
            </w:pPr>
            <w:r w:rsidRPr="00DF072D">
              <w:rPr>
                <w:rFonts w:ascii="Calibri" w:hAnsi="Calibri"/>
                <w:szCs w:val="24"/>
              </w:rPr>
              <w:t>YES</w:t>
            </w:r>
          </w:p>
        </w:tc>
        <w:tc>
          <w:tcPr>
            <w:tcW w:w="2986" w:type="dxa"/>
          </w:tcPr>
          <w:p w14:paraId="79F6D3F0" w14:textId="77777777" w:rsidR="002B1CC2" w:rsidRPr="00DF072D" w:rsidRDefault="002B1CC2" w:rsidP="002B1CC2">
            <w:pPr>
              <w:jc w:val="center"/>
              <w:rPr>
                <w:rFonts w:ascii="Calibri" w:hAnsi="Calibri"/>
                <w:szCs w:val="24"/>
              </w:rPr>
            </w:pPr>
            <w:r w:rsidRPr="00DF072D">
              <w:rPr>
                <w:rFonts w:ascii="Calibri" w:hAnsi="Calibri"/>
                <w:szCs w:val="24"/>
              </w:rPr>
              <w:t>NO</w:t>
            </w:r>
          </w:p>
        </w:tc>
      </w:tr>
      <w:tr w:rsidR="002B1CC2" w:rsidRPr="00DF072D" w14:paraId="136965C0" w14:textId="77777777" w:rsidTr="002B1CC2">
        <w:tc>
          <w:tcPr>
            <w:tcW w:w="2376" w:type="dxa"/>
          </w:tcPr>
          <w:p w14:paraId="287BA703" w14:textId="77777777" w:rsidR="002B1CC2" w:rsidRPr="00DF072D" w:rsidRDefault="002B1CC2" w:rsidP="002B1CC2">
            <w:pPr>
              <w:rPr>
                <w:rFonts w:ascii="Calibri" w:hAnsi="Calibri" w:cs="Arial"/>
                <w:szCs w:val="24"/>
              </w:rPr>
            </w:pPr>
            <w:r w:rsidRPr="00DF072D">
              <w:rPr>
                <w:rFonts w:ascii="Calibri" w:hAnsi="Calibri" w:cs="Arial"/>
                <w:szCs w:val="24"/>
              </w:rPr>
              <w:t>Companions Details</w:t>
            </w:r>
          </w:p>
        </w:tc>
        <w:tc>
          <w:tcPr>
            <w:tcW w:w="6582" w:type="dxa"/>
            <w:gridSpan w:val="2"/>
          </w:tcPr>
          <w:p w14:paraId="2AC2EF77" w14:textId="77777777" w:rsidR="002B1CC2" w:rsidRPr="00DF072D" w:rsidRDefault="002B1CC2" w:rsidP="002B1CC2">
            <w:pPr>
              <w:jc w:val="center"/>
              <w:rPr>
                <w:rFonts w:ascii="Calibri" w:hAnsi="Calibri"/>
                <w:szCs w:val="24"/>
              </w:rPr>
            </w:pPr>
          </w:p>
        </w:tc>
      </w:tr>
    </w:tbl>
    <w:p w14:paraId="4D712F18" w14:textId="77777777" w:rsidR="002B1CC2" w:rsidRPr="00DF072D" w:rsidRDefault="002B1CC2" w:rsidP="002B1CC2">
      <w:pPr>
        <w:jc w:val="center"/>
        <w:rPr>
          <w:rFonts w:ascii="Calibri" w:hAnsi="Calibri"/>
          <w:szCs w:val="24"/>
        </w:rPr>
      </w:pPr>
    </w:p>
    <w:p w14:paraId="0A289C57" w14:textId="77777777" w:rsidR="002B1CC2" w:rsidRPr="00DF072D" w:rsidRDefault="002B1CC2" w:rsidP="002B1CC2">
      <w:pPr>
        <w:jc w:val="center"/>
        <w:rPr>
          <w:rFonts w:ascii="Calibri" w:hAnsi="Calibr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8"/>
      </w:tblGrid>
      <w:tr w:rsidR="002B1CC2" w:rsidRPr="00DF072D" w14:paraId="1E8EBBEA" w14:textId="77777777" w:rsidTr="002B1CC2">
        <w:tc>
          <w:tcPr>
            <w:tcW w:w="8958" w:type="dxa"/>
            <w:shd w:val="clear" w:color="auto" w:fill="FFFF00"/>
          </w:tcPr>
          <w:p w14:paraId="5302694E" w14:textId="77777777" w:rsidR="002B1CC2" w:rsidRPr="00DF072D" w:rsidRDefault="002B1CC2" w:rsidP="002B1CC2">
            <w:pPr>
              <w:jc w:val="center"/>
              <w:rPr>
                <w:rFonts w:ascii="Calibri" w:hAnsi="Calibri" w:cs="Arial"/>
                <w:b/>
                <w:szCs w:val="24"/>
              </w:rPr>
            </w:pPr>
            <w:r w:rsidRPr="00DF072D">
              <w:rPr>
                <w:rFonts w:ascii="Calibri" w:hAnsi="Calibri" w:cs="Arial"/>
                <w:b/>
                <w:szCs w:val="24"/>
              </w:rPr>
              <w:t>DESCRIBE THE CONDITION THAT MIGHT DELAY YOUR EVACUATION</w:t>
            </w:r>
          </w:p>
        </w:tc>
      </w:tr>
      <w:tr w:rsidR="002B1CC2" w:rsidRPr="00DF072D" w14:paraId="7985A19E" w14:textId="77777777" w:rsidTr="002B1CC2">
        <w:tc>
          <w:tcPr>
            <w:tcW w:w="8958" w:type="dxa"/>
          </w:tcPr>
          <w:p w14:paraId="64CBCD08" w14:textId="77777777" w:rsidR="002B1CC2" w:rsidRPr="00DF072D" w:rsidRDefault="002B1CC2" w:rsidP="002B1CC2">
            <w:pPr>
              <w:jc w:val="center"/>
              <w:rPr>
                <w:rFonts w:ascii="Calibri" w:hAnsi="Calibri"/>
                <w:szCs w:val="24"/>
              </w:rPr>
            </w:pPr>
          </w:p>
        </w:tc>
      </w:tr>
      <w:tr w:rsidR="002B1CC2" w:rsidRPr="00DF072D" w14:paraId="163B7251" w14:textId="77777777" w:rsidTr="002B1CC2">
        <w:tc>
          <w:tcPr>
            <w:tcW w:w="8958" w:type="dxa"/>
          </w:tcPr>
          <w:p w14:paraId="169611F4" w14:textId="77777777" w:rsidR="002B1CC2" w:rsidRPr="00DF072D" w:rsidRDefault="002B1CC2" w:rsidP="002B1CC2">
            <w:pPr>
              <w:jc w:val="center"/>
              <w:rPr>
                <w:rFonts w:ascii="Calibri" w:hAnsi="Calibri"/>
                <w:szCs w:val="24"/>
              </w:rPr>
            </w:pPr>
          </w:p>
        </w:tc>
      </w:tr>
      <w:tr w:rsidR="002B1CC2" w:rsidRPr="00DF072D" w14:paraId="0CCC21AF" w14:textId="77777777" w:rsidTr="002B1CC2">
        <w:tc>
          <w:tcPr>
            <w:tcW w:w="8958" w:type="dxa"/>
          </w:tcPr>
          <w:p w14:paraId="019D5B81" w14:textId="77777777" w:rsidR="002B1CC2" w:rsidRPr="00DF072D" w:rsidRDefault="002B1CC2" w:rsidP="002B1CC2">
            <w:pPr>
              <w:jc w:val="center"/>
              <w:rPr>
                <w:rFonts w:ascii="Calibri" w:hAnsi="Calibri"/>
                <w:szCs w:val="24"/>
              </w:rPr>
            </w:pPr>
          </w:p>
        </w:tc>
      </w:tr>
      <w:tr w:rsidR="002B1CC2" w:rsidRPr="00DF072D" w14:paraId="1E2C3B99" w14:textId="77777777" w:rsidTr="002B1CC2">
        <w:tc>
          <w:tcPr>
            <w:tcW w:w="8958" w:type="dxa"/>
          </w:tcPr>
          <w:p w14:paraId="0E34E46F" w14:textId="77777777" w:rsidR="002B1CC2" w:rsidRPr="00DF072D" w:rsidRDefault="002B1CC2" w:rsidP="002B1CC2">
            <w:pPr>
              <w:jc w:val="center"/>
              <w:rPr>
                <w:rFonts w:ascii="Calibri" w:hAnsi="Calibri"/>
                <w:szCs w:val="24"/>
              </w:rPr>
            </w:pPr>
          </w:p>
        </w:tc>
      </w:tr>
      <w:tr w:rsidR="002B1CC2" w:rsidRPr="00DF072D" w14:paraId="20A3F4DE" w14:textId="77777777" w:rsidTr="002B1CC2">
        <w:tc>
          <w:tcPr>
            <w:tcW w:w="8958" w:type="dxa"/>
          </w:tcPr>
          <w:p w14:paraId="21F7206F" w14:textId="77777777" w:rsidR="002B1CC2" w:rsidRPr="00DF072D" w:rsidRDefault="002B1CC2" w:rsidP="002B1CC2">
            <w:pPr>
              <w:jc w:val="center"/>
              <w:rPr>
                <w:rFonts w:ascii="Calibri" w:hAnsi="Calibri"/>
                <w:szCs w:val="24"/>
              </w:rPr>
            </w:pPr>
          </w:p>
        </w:tc>
      </w:tr>
      <w:tr w:rsidR="002B1CC2" w:rsidRPr="00DF072D" w14:paraId="058BB834" w14:textId="77777777" w:rsidTr="002B1CC2">
        <w:tc>
          <w:tcPr>
            <w:tcW w:w="8958" w:type="dxa"/>
          </w:tcPr>
          <w:p w14:paraId="4CF59CC3" w14:textId="77777777" w:rsidR="002B1CC2" w:rsidRPr="00DF072D" w:rsidRDefault="002B1CC2" w:rsidP="002B1CC2">
            <w:pPr>
              <w:jc w:val="center"/>
              <w:rPr>
                <w:rFonts w:ascii="Calibri" w:hAnsi="Calibri"/>
                <w:szCs w:val="24"/>
              </w:rPr>
            </w:pPr>
          </w:p>
        </w:tc>
      </w:tr>
    </w:tbl>
    <w:p w14:paraId="5C26461B" w14:textId="77777777" w:rsidR="002B1CC2" w:rsidRPr="00DF072D" w:rsidRDefault="002B1CC2" w:rsidP="002B1CC2">
      <w:pPr>
        <w:jc w:val="center"/>
        <w:rPr>
          <w:rFonts w:ascii="Calibri" w:hAnsi="Calibri"/>
          <w:szCs w:val="24"/>
        </w:rPr>
      </w:pPr>
    </w:p>
    <w:p w14:paraId="435C61E2" w14:textId="77777777" w:rsidR="002B1CC2" w:rsidRPr="00DF072D" w:rsidRDefault="002B1CC2" w:rsidP="002B1CC2">
      <w:pPr>
        <w:jc w:val="center"/>
        <w:rPr>
          <w:rFonts w:ascii="Calibri" w:hAnsi="Calibr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731"/>
      </w:tblGrid>
      <w:tr w:rsidR="002B1CC2" w:rsidRPr="00DF072D" w14:paraId="62305F6F" w14:textId="77777777" w:rsidTr="002B1CC2">
        <w:tc>
          <w:tcPr>
            <w:tcW w:w="8958" w:type="dxa"/>
            <w:gridSpan w:val="2"/>
            <w:shd w:val="clear" w:color="auto" w:fill="FFFF00"/>
          </w:tcPr>
          <w:p w14:paraId="4A240068" w14:textId="77777777" w:rsidR="002B1CC2" w:rsidRPr="00DF072D" w:rsidRDefault="002B1CC2" w:rsidP="002B1CC2">
            <w:pPr>
              <w:jc w:val="center"/>
              <w:rPr>
                <w:rFonts w:ascii="Calibri" w:hAnsi="Calibri" w:cs="Arial"/>
                <w:b/>
                <w:szCs w:val="24"/>
              </w:rPr>
            </w:pPr>
            <w:r w:rsidRPr="00DF072D">
              <w:rPr>
                <w:rFonts w:ascii="Calibri" w:hAnsi="Calibri" w:cs="Arial"/>
                <w:b/>
                <w:szCs w:val="24"/>
              </w:rPr>
              <w:t>FOR CONFERENCE CENTRE USE ONLY</w:t>
            </w:r>
          </w:p>
        </w:tc>
      </w:tr>
      <w:tr w:rsidR="002B1CC2" w:rsidRPr="00DF072D" w14:paraId="43FCF5FC" w14:textId="77777777" w:rsidTr="002B1CC2">
        <w:tc>
          <w:tcPr>
            <w:tcW w:w="3227" w:type="dxa"/>
          </w:tcPr>
          <w:p w14:paraId="74CA145D" w14:textId="77777777" w:rsidR="002B1CC2" w:rsidRPr="00DF072D" w:rsidRDefault="002B1CC2" w:rsidP="002B1CC2">
            <w:pPr>
              <w:rPr>
                <w:rFonts w:ascii="Calibri" w:hAnsi="Calibri" w:cs="Arial"/>
                <w:szCs w:val="24"/>
              </w:rPr>
            </w:pPr>
            <w:r w:rsidRPr="00DF072D">
              <w:rPr>
                <w:rFonts w:ascii="Calibri" w:hAnsi="Calibri" w:cs="Arial"/>
                <w:szCs w:val="24"/>
              </w:rPr>
              <w:t>Event Manager Aware</w:t>
            </w:r>
          </w:p>
        </w:tc>
        <w:tc>
          <w:tcPr>
            <w:tcW w:w="5731" w:type="dxa"/>
          </w:tcPr>
          <w:p w14:paraId="077C3B56" w14:textId="77777777" w:rsidR="002B1CC2" w:rsidRPr="00DF072D" w:rsidRDefault="002B1CC2" w:rsidP="002B1CC2">
            <w:pPr>
              <w:jc w:val="center"/>
              <w:rPr>
                <w:rFonts w:ascii="Calibri" w:hAnsi="Calibri"/>
                <w:szCs w:val="24"/>
              </w:rPr>
            </w:pPr>
          </w:p>
        </w:tc>
      </w:tr>
      <w:tr w:rsidR="002B1CC2" w:rsidRPr="00DF072D" w14:paraId="78A44D9C" w14:textId="77777777" w:rsidTr="002B1CC2">
        <w:tc>
          <w:tcPr>
            <w:tcW w:w="3227" w:type="dxa"/>
          </w:tcPr>
          <w:p w14:paraId="5A7590AC" w14:textId="77777777" w:rsidR="002B1CC2" w:rsidRPr="00DF072D" w:rsidRDefault="002B1CC2" w:rsidP="002B1CC2">
            <w:pPr>
              <w:rPr>
                <w:rFonts w:ascii="Calibri" w:hAnsi="Calibri" w:cs="Arial"/>
                <w:szCs w:val="24"/>
              </w:rPr>
            </w:pPr>
            <w:r w:rsidRPr="00DF072D">
              <w:rPr>
                <w:rFonts w:ascii="Calibri" w:hAnsi="Calibri" w:cs="Arial"/>
                <w:szCs w:val="24"/>
              </w:rPr>
              <w:t>Security Supervisor Aware</w:t>
            </w:r>
          </w:p>
        </w:tc>
        <w:tc>
          <w:tcPr>
            <w:tcW w:w="5731" w:type="dxa"/>
          </w:tcPr>
          <w:p w14:paraId="6B3C054D" w14:textId="77777777" w:rsidR="002B1CC2" w:rsidRPr="00DF072D" w:rsidRDefault="002B1CC2" w:rsidP="002B1CC2">
            <w:pPr>
              <w:jc w:val="center"/>
              <w:rPr>
                <w:rFonts w:ascii="Calibri" w:hAnsi="Calibri"/>
                <w:szCs w:val="24"/>
              </w:rPr>
            </w:pPr>
          </w:p>
        </w:tc>
      </w:tr>
      <w:tr w:rsidR="002B1CC2" w:rsidRPr="00DF072D" w14:paraId="62502A6E" w14:textId="77777777" w:rsidTr="002B1CC2">
        <w:tc>
          <w:tcPr>
            <w:tcW w:w="3227" w:type="dxa"/>
          </w:tcPr>
          <w:p w14:paraId="52425694" w14:textId="77777777" w:rsidR="002B1CC2" w:rsidRPr="00DF072D" w:rsidRDefault="002B1CC2" w:rsidP="002B1CC2">
            <w:pPr>
              <w:rPr>
                <w:rFonts w:ascii="Calibri" w:hAnsi="Calibri" w:cs="Arial"/>
                <w:szCs w:val="24"/>
              </w:rPr>
            </w:pPr>
            <w:r w:rsidRPr="00DF072D">
              <w:rPr>
                <w:rFonts w:ascii="Calibri" w:hAnsi="Calibri" w:cs="Arial"/>
                <w:szCs w:val="24"/>
              </w:rPr>
              <w:t>Business Centre Aware</w:t>
            </w:r>
          </w:p>
        </w:tc>
        <w:tc>
          <w:tcPr>
            <w:tcW w:w="5731" w:type="dxa"/>
          </w:tcPr>
          <w:p w14:paraId="56003DD0" w14:textId="77777777" w:rsidR="002B1CC2" w:rsidRPr="00DF072D" w:rsidRDefault="002B1CC2" w:rsidP="002B1CC2">
            <w:pPr>
              <w:jc w:val="center"/>
              <w:rPr>
                <w:rFonts w:ascii="Calibri" w:hAnsi="Calibri"/>
                <w:szCs w:val="24"/>
              </w:rPr>
            </w:pPr>
          </w:p>
        </w:tc>
      </w:tr>
      <w:tr w:rsidR="002B1CC2" w:rsidRPr="00DF072D" w14:paraId="4A1700DD" w14:textId="77777777" w:rsidTr="002B1CC2">
        <w:tc>
          <w:tcPr>
            <w:tcW w:w="3227" w:type="dxa"/>
            <w:tcBorders>
              <w:bottom w:val="single" w:sz="4" w:space="0" w:color="000000"/>
            </w:tcBorders>
          </w:tcPr>
          <w:p w14:paraId="38789DF2" w14:textId="77777777" w:rsidR="002B1CC2" w:rsidRPr="00DF072D" w:rsidRDefault="002B1CC2" w:rsidP="002B1CC2">
            <w:pPr>
              <w:rPr>
                <w:rFonts w:ascii="Calibri" w:hAnsi="Calibri" w:cs="Arial"/>
                <w:szCs w:val="24"/>
              </w:rPr>
            </w:pPr>
            <w:r w:rsidRPr="00DF072D">
              <w:rPr>
                <w:rFonts w:ascii="Calibri" w:hAnsi="Calibri" w:cs="Arial"/>
                <w:szCs w:val="24"/>
              </w:rPr>
              <w:t>Fire Meet &amp; Greet by;</w:t>
            </w:r>
          </w:p>
        </w:tc>
        <w:tc>
          <w:tcPr>
            <w:tcW w:w="5731" w:type="dxa"/>
            <w:tcBorders>
              <w:bottom w:val="single" w:sz="4" w:space="0" w:color="000000"/>
            </w:tcBorders>
          </w:tcPr>
          <w:p w14:paraId="06501A8B" w14:textId="77777777" w:rsidR="002B1CC2" w:rsidRPr="00DF072D" w:rsidRDefault="002B1CC2" w:rsidP="002B1CC2">
            <w:pPr>
              <w:jc w:val="center"/>
              <w:rPr>
                <w:rFonts w:ascii="Calibri" w:hAnsi="Calibri"/>
                <w:szCs w:val="24"/>
              </w:rPr>
            </w:pPr>
          </w:p>
        </w:tc>
      </w:tr>
      <w:tr w:rsidR="002B1CC2" w:rsidRPr="00DF072D" w14:paraId="7780B451" w14:textId="77777777" w:rsidTr="002B1CC2">
        <w:tc>
          <w:tcPr>
            <w:tcW w:w="8958" w:type="dxa"/>
            <w:gridSpan w:val="2"/>
            <w:shd w:val="clear" w:color="auto" w:fill="FFFF00"/>
          </w:tcPr>
          <w:p w14:paraId="6F890B3A" w14:textId="77777777" w:rsidR="002B1CC2" w:rsidRPr="00DF072D" w:rsidRDefault="002B1CC2" w:rsidP="002B1CC2">
            <w:pPr>
              <w:jc w:val="center"/>
              <w:rPr>
                <w:rFonts w:ascii="Calibri" w:hAnsi="Calibri" w:cs="Arial"/>
                <w:b/>
                <w:szCs w:val="24"/>
              </w:rPr>
            </w:pPr>
            <w:r w:rsidRPr="00DF072D">
              <w:rPr>
                <w:rFonts w:ascii="Calibri" w:hAnsi="Calibri" w:cs="Arial"/>
                <w:b/>
                <w:szCs w:val="24"/>
              </w:rPr>
              <w:t>COMMENTS</w:t>
            </w:r>
          </w:p>
        </w:tc>
      </w:tr>
      <w:tr w:rsidR="002B1CC2" w:rsidRPr="00DF072D" w14:paraId="5119D7E0" w14:textId="77777777" w:rsidTr="002B1CC2">
        <w:tc>
          <w:tcPr>
            <w:tcW w:w="8958" w:type="dxa"/>
            <w:gridSpan w:val="2"/>
          </w:tcPr>
          <w:p w14:paraId="1F927832" w14:textId="77777777" w:rsidR="002B1CC2" w:rsidRPr="00DF072D" w:rsidRDefault="002B1CC2" w:rsidP="002B1CC2">
            <w:pPr>
              <w:jc w:val="center"/>
              <w:rPr>
                <w:rFonts w:ascii="Calibri" w:hAnsi="Calibri"/>
                <w:szCs w:val="24"/>
              </w:rPr>
            </w:pPr>
          </w:p>
        </w:tc>
      </w:tr>
      <w:tr w:rsidR="002B1CC2" w:rsidRPr="00DF072D" w14:paraId="0A9089DE" w14:textId="77777777" w:rsidTr="002B1CC2">
        <w:tc>
          <w:tcPr>
            <w:tcW w:w="8958" w:type="dxa"/>
            <w:gridSpan w:val="2"/>
          </w:tcPr>
          <w:p w14:paraId="677B91AD" w14:textId="77777777" w:rsidR="002B1CC2" w:rsidRPr="00DF072D" w:rsidRDefault="002B1CC2" w:rsidP="002B1CC2">
            <w:pPr>
              <w:jc w:val="center"/>
              <w:rPr>
                <w:rFonts w:ascii="Calibri" w:hAnsi="Calibri"/>
                <w:szCs w:val="24"/>
              </w:rPr>
            </w:pPr>
          </w:p>
        </w:tc>
      </w:tr>
      <w:tr w:rsidR="002B1CC2" w:rsidRPr="00DF072D" w14:paraId="0862C1B4" w14:textId="77777777" w:rsidTr="002B1CC2">
        <w:tc>
          <w:tcPr>
            <w:tcW w:w="8958" w:type="dxa"/>
            <w:gridSpan w:val="2"/>
          </w:tcPr>
          <w:p w14:paraId="6605D254" w14:textId="77777777" w:rsidR="002B1CC2" w:rsidRPr="00DF072D" w:rsidRDefault="002B1CC2" w:rsidP="002B1CC2">
            <w:pPr>
              <w:jc w:val="center"/>
              <w:rPr>
                <w:rFonts w:ascii="Calibri" w:hAnsi="Calibri"/>
                <w:szCs w:val="24"/>
              </w:rPr>
            </w:pPr>
          </w:p>
        </w:tc>
      </w:tr>
      <w:tr w:rsidR="002B1CC2" w14:paraId="56C7969B" w14:textId="77777777" w:rsidTr="002B1CC2">
        <w:tc>
          <w:tcPr>
            <w:tcW w:w="8958" w:type="dxa"/>
            <w:gridSpan w:val="2"/>
          </w:tcPr>
          <w:p w14:paraId="4FADBA0E" w14:textId="77777777" w:rsidR="002B1CC2" w:rsidRDefault="002B1CC2" w:rsidP="002B1CC2">
            <w:pPr>
              <w:jc w:val="center"/>
            </w:pPr>
          </w:p>
        </w:tc>
      </w:tr>
      <w:tr w:rsidR="002B1CC2" w14:paraId="3C5B8227" w14:textId="77777777" w:rsidTr="002B1CC2">
        <w:tc>
          <w:tcPr>
            <w:tcW w:w="8958" w:type="dxa"/>
            <w:gridSpan w:val="2"/>
          </w:tcPr>
          <w:p w14:paraId="41E9AB40" w14:textId="77777777" w:rsidR="002B1CC2" w:rsidRDefault="002B1CC2" w:rsidP="002B1CC2">
            <w:pPr>
              <w:jc w:val="center"/>
            </w:pPr>
          </w:p>
        </w:tc>
      </w:tr>
    </w:tbl>
    <w:p w14:paraId="1D9CEC16" w14:textId="77777777" w:rsidR="002B1CC2" w:rsidRPr="0013238B" w:rsidRDefault="002B1CC2" w:rsidP="00661E47">
      <w:pPr>
        <w:jc w:val="both"/>
        <w:rPr>
          <w:rFonts w:ascii="Arial" w:hAnsi="Arial"/>
          <w:sz w:val="22"/>
          <w:szCs w:val="22"/>
          <w:lang w:val="en-GB"/>
        </w:rPr>
      </w:pPr>
    </w:p>
    <w:sectPr w:rsidR="002B1CC2" w:rsidRPr="0013238B" w:rsidSect="00E23307">
      <w:headerReference w:type="default" r:id="rId10"/>
      <w:footerReference w:type="default" r:id="rId11"/>
      <w:endnotePr>
        <w:numFmt w:val="decimal"/>
      </w:endnotePr>
      <w:type w:val="continuous"/>
      <w:pgSz w:w="11905" w:h="16837"/>
      <w:pgMar w:top="1440" w:right="1440" w:bottom="1440" w:left="1440" w:header="1440" w:footer="36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6E301" w14:textId="77777777" w:rsidR="0014503E" w:rsidRDefault="0014503E" w:rsidP="001F1E1E">
      <w:r>
        <w:separator/>
      </w:r>
    </w:p>
  </w:endnote>
  <w:endnote w:type="continuationSeparator" w:id="0">
    <w:p w14:paraId="6A33D687" w14:textId="77777777" w:rsidR="0014503E" w:rsidRDefault="0014503E" w:rsidP="001F1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t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19766" w14:textId="77777777" w:rsidR="00E23307" w:rsidRPr="00E23307" w:rsidRDefault="00E23307" w:rsidP="00E23307">
    <w:pPr>
      <w:pStyle w:val="Footer"/>
      <w:jc w:val="center"/>
      <w:rPr>
        <w:rFonts w:ascii="Calibri" w:hAnsi="Calibri"/>
        <w:i/>
      </w:rPr>
    </w:pPr>
  </w:p>
  <w:p w14:paraId="5F99EDB5" w14:textId="77777777" w:rsidR="00E23307" w:rsidRPr="00E23307" w:rsidRDefault="00E23307" w:rsidP="00E23307">
    <w:pPr>
      <w:pStyle w:val="Footer"/>
      <w:jc w:val="center"/>
      <w:rPr>
        <w:rFonts w:ascii="Calibri" w:hAnsi="Calibri"/>
        <w:i/>
      </w:rPr>
    </w:pPr>
    <w:r w:rsidRPr="00E23307">
      <w:rPr>
        <w:rFonts w:ascii="Calibri" w:hAnsi="Calibri"/>
        <w:i/>
      </w:rPr>
      <w:t>QEII Centre, Broad Sanctuary, Westminster, London, SW1P 3EE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6D109" w14:textId="77777777" w:rsidR="0014503E" w:rsidRDefault="0014503E" w:rsidP="001F1E1E">
      <w:r>
        <w:separator/>
      </w:r>
    </w:p>
  </w:footnote>
  <w:footnote w:type="continuationSeparator" w:id="0">
    <w:p w14:paraId="2B3E33E2" w14:textId="77777777" w:rsidR="0014503E" w:rsidRDefault="0014503E" w:rsidP="001F1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9B13D" w14:textId="77777777" w:rsidR="001F1E1E" w:rsidRDefault="001736A7">
    <w:pPr>
      <w:pStyle w:val="Header"/>
    </w:pPr>
    <w:r>
      <w:rPr>
        <w:noProof/>
        <w:lang w:val="en-GB" w:eastAsia="en-GB"/>
      </w:rPr>
      <w:drawing>
        <wp:anchor distT="0" distB="0" distL="114300" distR="114300" simplePos="0" relativeHeight="251657728" behindDoc="0" locked="0" layoutInCell="1" allowOverlap="1" wp14:anchorId="39E56D47" wp14:editId="319E01F4">
          <wp:simplePos x="0" y="0"/>
          <wp:positionH relativeFrom="margin">
            <wp:posOffset>3704590</wp:posOffset>
          </wp:positionH>
          <wp:positionV relativeFrom="margin">
            <wp:posOffset>-800100</wp:posOffset>
          </wp:positionV>
          <wp:extent cx="2569210" cy="410845"/>
          <wp:effectExtent l="0" t="0" r="0" b="0"/>
          <wp:wrapSquare wrapText="bothSides"/>
          <wp:docPr id="1" name="Picture 1" descr="QEII Primary Identity - Horizontal - CMYK 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EII Primary Identity - Horizontal - CMYK Gradi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9210" cy="4108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96B61"/>
    <w:multiLevelType w:val="hybridMultilevel"/>
    <w:tmpl w:val="4FF60A3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 w15:restartNumberingAfterBreak="0">
    <w:nsid w:val="10E24E8A"/>
    <w:multiLevelType w:val="hybridMultilevel"/>
    <w:tmpl w:val="72D6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103B7"/>
    <w:multiLevelType w:val="hybridMultilevel"/>
    <w:tmpl w:val="80A820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3BC41E4"/>
    <w:multiLevelType w:val="hybridMultilevel"/>
    <w:tmpl w:val="D1C2A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356871"/>
    <w:multiLevelType w:val="hybridMultilevel"/>
    <w:tmpl w:val="2AAA1C46"/>
    <w:lvl w:ilvl="0" w:tplc="2F9840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CC4A54"/>
    <w:multiLevelType w:val="hybridMultilevel"/>
    <w:tmpl w:val="16D442CC"/>
    <w:lvl w:ilvl="0" w:tplc="9CFACFA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41284F"/>
    <w:multiLevelType w:val="hybridMultilevel"/>
    <w:tmpl w:val="4D1C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D93F57"/>
    <w:multiLevelType w:val="hybridMultilevel"/>
    <w:tmpl w:val="7526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185857"/>
    <w:multiLevelType w:val="hybridMultilevel"/>
    <w:tmpl w:val="DF205D56"/>
    <w:lvl w:ilvl="0" w:tplc="37EA5AF6">
      <w:start w:val="1"/>
      <w:numFmt w:val="decimal"/>
      <w:lvlText w:val="%1."/>
      <w:lvlJc w:val="left"/>
      <w:pPr>
        <w:ind w:left="720" w:hanging="360"/>
      </w:pPr>
      <w:rPr>
        <w:rFonts w:ascii="Calibri" w:eastAsia="Calibri" w:hAnsi="Calibri" w:cs="Times New Roman"/>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8"/>
  </w:num>
  <w:num w:numId="5">
    <w:abstractNumId w:val="2"/>
  </w:num>
  <w:num w:numId="6">
    <w:abstractNumId w:val="3"/>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252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273"/>
    <w:rsid w:val="000571C7"/>
    <w:rsid w:val="000A18E3"/>
    <w:rsid w:val="000A4BF4"/>
    <w:rsid w:val="000C59E1"/>
    <w:rsid w:val="000D6F11"/>
    <w:rsid w:val="000E0B82"/>
    <w:rsid w:val="00116754"/>
    <w:rsid w:val="0013238B"/>
    <w:rsid w:val="00136421"/>
    <w:rsid w:val="00144615"/>
    <w:rsid w:val="0014503E"/>
    <w:rsid w:val="001736A7"/>
    <w:rsid w:val="00181404"/>
    <w:rsid w:val="001F1E1E"/>
    <w:rsid w:val="00267314"/>
    <w:rsid w:val="002A6B04"/>
    <w:rsid w:val="002B1CC2"/>
    <w:rsid w:val="003C0B67"/>
    <w:rsid w:val="00463273"/>
    <w:rsid w:val="004A7F24"/>
    <w:rsid w:val="004F730A"/>
    <w:rsid w:val="0058094A"/>
    <w:rsid w:val="00595DAD"/>
    <w:rsid w:val="005B51D3"/>
    <w:rsid w:val="005C44F7"/>
    <w:rsid w:val="005D3746"/>
    <w:rsid w:val="00661E47"/>
    <w:rsid w:val="006A4AD1"/>
    <w:rsid w:val="007E6A2B"/>
    <w:rsid w:val="0085607A"/>
    <w:rsid w:val="008767E9"/>
    <w:rsid w:val="008A636F"/>
    <w:rsid w:val="008E641B"/>
    <w:rsid w:val="0092643C"/>
    <w:rsid w:val="009323A5"/>
    <w:rsid w:val="009E4C54"/>
    <w:rsid w:val="00A35A4E"/>
    <w:rsid w:val="00A54244"/>
    <w:rsid w:val="00AB45A3"/>
    <w:rsid w:val="00AC0CA4"/>
    <w:rsid w:val="00B36988"/>
    <w:rsid w:val="00BB3AB1"/>
    <w:rsid w:val="00C91C38"/>
    <w:rsid w:val="00CF2BA0"/>
    <w:rsid w:val="00CF37B7"/>
    <w:rsid w:val="00D01013"/>
    <w:rsid w:val="00D85EDF"/>
    <w:rsid w:val="00DA3A8C"/>
    <w:rsid w:val="00DC3B88"/>
    <w:rsid w:val="00DF072D"/>
    <w:rsid w:val="00DF0894"/>
    <w:rsid w:val="00DF1E98"/>
    <w:rsid w:val="00DF4632"/>
    <w:rsid w:val="00DF7116"/>
    <w:rsid w:val="00E23307"/>
    <w:rsid w:val="00E43F8F"/>
    <w:rsid w:val="00E5150E"/>
    <w:rsid w:val="00EA771E"/>
    <w:rsid w:val="00F07A52"/>
    <w:rsid w:val="00F07D26"/>
    <w:rsid w:val="00F17536"/>
    <w:rsid w:val="00FB4906"/>
    <w:rsid w:val="00FF7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29"/>
    <o:shapelayout v:ext="edit">
      <o:idmap v:ext="edit" data="1"/>
    </o:shapelayout>
  </w:shapeDefaults>
  <w:decimalSymbol w:val="."/>
  <w:listSeparator w:val=","/>
  <w14:docId w14:val="2A9DC23F"/>
  <w15:chartTrackingRefBased/>
  <w15:docId w15:val="{6D9268E5-98BB-4991-8CD6-84B3AEF9F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lang w:val="en-US" w:eastAsia="en-US"/>
    </w:rPr>
  </w:style>
  <w:style w:type="paragraph" w:styleId="Heading2">
    <w:name w:val="heading 2"/>
    <w:basedOn w:val="Normal"/>
    <w:next w:val="Normal"/>
    <w:qFormat/>
    <w:pPr>
      <w:keepNext/>
      <w:outlineLvl w:val="1"/>
    </w:pPr>
    <w:rPr>
      <w:rFonts w:ascii="Arial" w:hAnsi="Arial"/>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pPr>
      <w:jc w:val="both"/>
    </w:pPr>
    <w:rPr>
      <w:rFonts w:ascii="Arial" w:hAnsi="Arial"/>
      <w:sz w:val="26"/>
      <w:lang w:val="en-GB"/>
    </w:rPr>
  </w:style>
  <w:style w:type="paragraph" w:styleId="ListParagraph">
    <w:name w:val="List Paragraph"/>
    <w:basedOn w:val="Normal"/>
    <w:uiPriority w:val="34"/>
    <w:qFormat/>
    <w:rsid w:val="00DF072D"/>
    <w:pPr>
      <w:widowControl/>
      <w:spacing w:after="200" w:line="276" w:lineRule="auto"/>
      <w:ind w:left="720"/>
      <w:contextualSpacing/>
    </w:pPr>
    <w:rPr>
      <w:rFonts w:ascii="Calibri" w:eastAsia="Calibri" w:hAnsi="Calibri"/>
      <w:snapToGrid/>
      <w:sz w:val="22"/>
      <w:szCs w:val="22"/>
      <w:lang w:val="en-GB"/>
    </w:rPr>
  </w:style>
  <w:style w:type="paragraph" w:styleId="BalloonText">
    <w:name w:val="Balloon Text"/>
    <w:basedOn w:val="Normal"/>
    <w:link w:val="BalloonTextChar"/>
    <w:uiPriority w:val="99"/>
    <w:semiHidden/>
    <w:unhideWhenUsed/>
    <w:rsid w:val="00CF2BA0"/>
    <w:rPr>
      <w:rFonts w:ascii="Tahoma" w:hAnsi="Tahoma" w:cs="Tahoma"/>
      <w:sz w:val="16"/>
      <w:szCs w:val="16"/>
    </w:rPr>
  </w:style>
  <w:style w:type="character" w:customStyle="1" w:styleId="BalloonTextChar">
    <w:name w:val="Balloon Text Char"/>
    <w:link w:val="BalloonText"/>
    <w:uiPriority w:val="99"/>
    <w:semiHidden/>
    <w:rsid w:val="00CF2BA0"/>
    <w:rPr>
      <w:rFonts w:ascii="Tahoma" w:hAnsi="Tahoma" w:cs="Tahoma"/>
      <w:snapToGrid w:val="0"/>
      <w:sz w:val="16"/>
      <w:szCs w:val="16"/>
      <w:lang w:val="en-US" w:eastAsia="en-US"/>
    </w:rPr>
  </w:style>
  <w:style w:type="paragraph" w:styleId="Header">
    <w:name w:val="header"/>
    <w:basedOn w:val="Normal"/>
    <w:link w:val="HeaderChar"/>
    <w:uiPriority w:val="99"/>
    <w:unhideWhenUsed/>
    <w:rsid w:val="001F1E1E"/>
    <w:pPr>
      <w:tabs>
        <w:tab w:val="center" w:pos="4513"/>
        <w:tab w:val="right" w:pos="9026"/>
      </w:tabs>
    </w:pPr>
  </w:style>
  <w:style w:type="character" w:customStyle="1" w:styleId="HeaderChar">
    <w:name w:val="Header Char"/>
    <w:link w:val="Header"/>
    <w:uiPriority w:val="99"/>
    <w:rsid w:val="001F1E1E"/>
    <w:rPr>
      <w:snapToGrid w:val="0"/>
      <w:sz w:val="24"/>
      <w:lang w:val="en-US" w:eastAsia="en-US"/>
    </w:rPr>
  </w:style>
  <w:style w:type="paragraph" w:styleId="Footer">
    <w:name w:val="footer"/>
    <w:basedOn w:val="Normal"/>
    <w:link w:val="FooterChar"/>
    <w:uiPriority w:val="99"/>
    <w:unhideWhenUsed/>
    <w:rsid w:val="001F1E1E"/>
    <w:pPr>
      <w:tabs>
        <w:tab w:val="center" w:pos="4513"/>
        <w:tab w:val="right" w:pos="9026"/>
      </w:tabs>
    </w:pPr>
  </w:style>
  <w:style w:type="character" w:customStyle="1" w:styleId="FooterChar">
    <w:name w:val="Footer Char"/>
    <w:link w:val="Footer"/>
    <w:uiPriority w:val="99"/>
    <w:rsid w:val="001F1E1E"/>
    <w:rPr>
      <w:snapToGrid w:val="0"/>
      <w:sz w:val="24"/>
      <w:lang w:val="en-US" w:eastAsia="en-US"/>
    </w:rPr>
  </w:style>
  <w:style w:type="character" w:customStyle="1" w:styleId="BodytextChar">
    <w:name w:val="Body text Char"/>
    <w:link w:val="BodyText1"/>
    <w:rsid w:val="00CF37B7"/>
    <w:rPr>
      <w:rFonts w:ascii="Arial" w:hAnsi="Arial" w:cs="Meta"/>
      <w:color w:val="000000"/>
      <w:sz w:val="18"/>
      <w:lang w:eastAsia="en-US"/>
    </w:rPr>
  </w:style>
  <w:style w:type="paragraph" w:customStyle="1" w:styleId="BodyText1">
    <w:name w:val="Body Text1"/>
    <w:basedOn w:val="Normal"/>
    <w:link w:val="BodytextChar"/>
    <w:rsid w:val="00CF37B7"/>
    <w:pPr>
      <w:widowControl/>
      <w:suppressAutoHyphens/>
      <w:autoSpaceDE w:val="0"/>
      <w:autoSpaceDN w:val="0"/>
      <w:adjustRightInd w:val="0"/>
      <w:spacing w:line="260" w:lineRule="atLeast"/>
      <w:textAlignment w:val="center"/>
    </w:pPr>
    <w:rPr>
      <w:rFonts w:ascii="Arial" w:hAnsi="Arial" w:cs="Meta"/>
      <w:snapToGrid/>
      <w:color w:val="000000"/>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1659</Words>
  <Characters>8339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EMERGENCY PROCEDURES</vt:lpstr>
    </vt:vector>
  </TitlesOfParts>
  <Company>QEIICC</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PROCEDURES</dc:title>
  <dc:subject/>
  <dc:creator>ANITA</dc:creator>
  <cp:keywords/>
  <cp:lastModifiedBy>Stuart Drummond</cp:lastModifiedBy>
  <cp:revision>4</cp:revision>
  <cp:lastPrinted>2017-03-14T14:51:00Z</cp:lastPrinted>
  <dcterms:created xsi:type="dcterms:W3CDTF">2017-07-25T09:27:00Z</dcterms:created>
  <dcterms:modified xsi:type="dcterms:W3CDTF">2017-07-27T08:58:00Z</dcterms:modified>
</cp:coreProperties>
</file>